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55489bb1f344d0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At the time of Maghrib, what kind of beauty does the human soul turn toward?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person turn away from temporary things during Maghrib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saying that Allah is greater than passing things show?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standing with folded hands in prayer express at this time?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short-words-p47-ninth-word-fifth-point-glorification-in-bowing-and-prostration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short-words-p47-ninth-word-fifth-point-glorification-in-bowing-and-prostration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short-words-p47-ninth-word-fifth-point-glorification-in-bowing-and-prostration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short-words-p47-ninth-word-fifth-point-glorification-in-bowing-and-prostration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When praise is given to Allah in this passage, which qualities are especially honored?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statement that worship and help are for Allah alone teach about belief?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bowing represent in relation to the human condition?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prostration show beyond simple humility?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short-words-p47-ninth-word-fifth-point-glorification-in-bowing-and-prostration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short-words-p47-ninth-word-fifth-point-glorification-in-bowing-and-prostration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short-words-p47-ninth-word-fifth-point-glorification-in-bowing-and-prostration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short-words-p47-ninth-word-fifth-point-glorification-in-bowing-and-prostration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After turning away from all else, what does the worshipper find?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Allah described as being above decline and fault?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major action of the soul is described first in the Maghrib prayer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contrast the world and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short-words-p47-ninth-word-fifth-point-glorification-in-bowing-and-prostration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short-words-p47-ninth-word-fifth-point-glorification-in-bowing-and-prostration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short-words-p47-ninth-word-fifth-point-glorification-in-bowing-and-prostration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short-words-p47-ninth-word-fifth-point-glorification-in-bowing-and-prostration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expresses worship, respect, and readiness to serve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Allah is above all created things and more worthy of devotion than anything temporary.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those things pass away, while Allah alone remains forever.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turns toward everlasting beauty that does not fade away.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love, amazement, worship, and leaving aside everything other than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represents a person admitting weakness, need, and lowliness before Allah’s greatness and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teaches that only Allah deserves worship and only He is the true source of help.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His perfection, unmatched beauty, and endless mercy.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world is changing and short-lived, while Allah is lasting and unchanging.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soul directs itself away from the created world and toward Allah, the Eternal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To show that He never weakens, never changes for the worse, and is completely perfect.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finds the Eternal and Merciful Lord.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this passage, why is praise given after turning to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truth about human beings is confessed during bowing?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truth about Allah is confessed during bowing?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prostration deeper than bowing in the order described here?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short-words-p47-ninth-word-fifth-point-glorification-in-bowing-and-prostration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short-words-p47-ninth-word-fifth-point-glorification-in-bowing-and-prostration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short-words-p47-ninth-word-fifth-point-glorification-in-bowing-and-prostration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short-words-p47-ninth-word-fifth-point-glorification-in-bowing-and-prostration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abandoning everything besides Allah mean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divine qualities are especially connected to prostration?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emotional and spiritual state appears in the worshipper during prostration?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overall lesson about Maghrib prayer is taught by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short-words-p47-ninth-word-fifth-point-glorification-in-bowing-and-prostration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short-words-p47-ninth-word-fifth-point-glorification-in-bowing-and-prostration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short-words-p47-ninth-word-fifth-point-glorification-in-bowing-and-prostration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short-words-p47-ninth-word-fifth-point-glorification-in-bowing-and-prostration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Maghrib prayer especially fitting for a world that is always changing?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suggest about the natural desire of the human spirit?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phrase about Allah being greater help a believer deal with attachment to worldly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relationship with Allah is shown by standing in service before Him?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short-words-p47-ninth-word-fifth-point-glorification-in-bowing-and-prostration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short-words-p47-ninth-word-fifth-point-glorification-in-bowing-and-prostration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short-words-p47-ninth-word-fifth-point-glorification-in-bowing-and-prostration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short-words-p47-ninth-word-fifth-point-glorification-in-bowing-and-prostration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Bowing admits weakness, while prostration shows complete surrender, love, and devotion to Allah alone.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Allah has unlimited majesty, power, and might.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Human beings are weak, powerless, poor, and dependent.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once the worshipper leaves attachment to passing things, he recognizes Allah’s perfect greatness and mercy.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teaches that sunset prayer is a time to leave the temporary world behind and devote oneself fully to the Eternal Lord.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Wonder, humility, love, and sincere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Allah’s everlasting beauty, unchanging attributes, and permanent perfection.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means detaching the heart from all else and giving full worship to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the relationship of a servant before his Lord.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helps the believer remember that no created thing deserves the heart more than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naturally longs for lasting beauty and something eternal.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it reminds a person to seek the One who does not change when everything else is passing away.</w:t>
            </w:r>
          </w:p>
        </w:tc>
      </w:tr>
    </w:tbl>
  </w:body>
</w:document>
</file>