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6176db6fe04fc9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mistaken idea is the nafs blamed for in the First Warning?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two short time periods are mentioned to show how uncertain life is?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what is the real reason the nafs gets bored with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human life described in relation to time?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short-words-p54-twenty-first-word-first-station-first-warning-imagined-permanence-and-lifes-shortness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short-words-p54-twenty-first-word-first-station-first-warning-imagined-permanence-and-lifes-shortness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short-words-p54-twenty-first-word-first-station-first-warning-imagined-permanence-and-lifes-shortness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short-words-p54-twenty-first-word-first-station-first-warning-imagined-permanence-and-lifes-shortness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much of the day is described as being spent in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that hour of worship characterized?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lasting benefit is connected to that act of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phrase about true happiness point toward?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short-words-p54-twenty-first-word-first-station-first-warning-imagined-permanence-and-lifes-shortness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short-words-p54-twenty-first-word-first-station-first-warning-imagined-permanence-and-lifes-shortness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short-words-p54-twenty-first-word-first-station-first-warning-imagined-permanence-and-lifes-shortness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short-words-p54-twenty-first-word-first-station-first-warning-imagined-permanence-and-lifes-shortness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this warning try to reform the nafs?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Who is being addressed in the First Warning?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speaker question whether the nafs has proof of living longer?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attitude toward worldly enjoyment is criticized?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short-words-p54-twenty-first-word-first-station-first-warning-imagined-permanence-and-lifes-shortness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short-words-p54-twenty-first-word-first-station-first-warning-imagined-permanence-and-lifes-shortness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short-words-p54-twenty-first-word-first-station-first-warning-imagined-permanence-and-lifes-shortness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short-words-p54-twenty-first-word-first-station-first-warning-imagined-permanence-and-lifes-shortness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short and quickly passing away.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wrongly assumes there will always be more time later.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Even reaching the next year or the next day is not guaranteed.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acts as if life in this world will last a long time or never end.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points toward success in the eternal life, not just temporary worldly comfort.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helps a person gain the true happiness of the life to come.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presented as good, manageable, gentle, and beneficial.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One hour out of twenty-four.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Wanting to keep enjoying this world as if it will continue forever.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To show that it has no certainty about the future.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person’s own nafs, meaning the lower 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corrects its false hope of long life and teaches it to value immediate obedience.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false assumption turns worship into something annoying for the nafs?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one-hour act meant to achieve beyond this worldly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emotional change is expected when a person understands the truth correctly?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words best describe the act of worship in this passage: harsh and heavy, or pleasant and merciful?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short-words-p54-twenty-first-word-first-station-first-warning-imagined-permanence-and-lifes-shortness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short-words-p54-twenty-first-word-first-station-first-warning-imagined-permanence-and-lifes-shortness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short-words-p54-twenty-first-word-first-station-first-warning-imagined-permanence-and-lifes-shortness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short-words-p54-twenty-first-word-first-station-first-warning-imagined-permanence-and-lifes-shortness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should a wise person respond to the shortness of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first challenge made to the nafs in this warning?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asking for proof about tomorrow important in the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 of outlook makes the nafs complain?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short-words-p54-twenty-first-word-first-station-first-warning-imagined-permanence-and-lifes-shortness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short-words-p54-twenty-first-word-first-station-first-warning-imagined-permanence-and-lifes-shortness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short-words-p54-twenty-first-word-first-station-first-warning-imagined-permanence-and-lifes-shortness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short-words-p54-twenty-first-word-first-station-first-warning-imagined-permanence-and-lifes-shortness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what is happening to life even while a person delays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teach about the value of a single hour?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is presented as more reasonable: chasing endless comfort in this world or worshipping for eternal benefit?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relationship between worship and eternal life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short-words-p54-twenty-first-word-first-station-first-warning-imagined-permanence-and-lifes-shortness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short-words-p54-twenty-first-word-first-station-first-warning-imagined-permanence-and-lifes-shortness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short-words-p54-twenty-first-word-first-station-first-warning-imagined-permanence-and-lifes-shortness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short-words-p54-twenty-first-word-first-station-first-warning-imagined-permanence-and-lifes-shortness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Pleasant and merciful.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Boredom should change into sincere desire and joy.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a means to eternal success and real happiness.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assumption that there will always be plenty of time later.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careless outlook that treats temporary life as if it were permanent.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reminds the reader that even the near future is not in human control.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challenged to prove that its life will continue.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By using time carefully and giving proper attention to worship.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Worship is presented as a path leading to lasting happiness in the next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Worshipping for eternal benefit is presented as more reasonable.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small amount of time can have great spiritual value if used properly.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passing away and being lost.</w:t>
            </w:r>
          </w:p>
        </w:tc>
      </w:tr>
    </w:tbl>
  </w:body>
</w:document>
</file>