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7cad7172343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short-words-p04-first-word-giving-receiving-and-thanking-through-bismillah - Set 1</w:t>
      </w:r>
    </w:p>
    <w:p>
      <w:pPr/>
      <w:r>
        <w:rPr/>
        <w:t xml:space="preserve">1-) What main practice is being urged at the beginning of the passage? (20 kelime)</w:t>
      </w:r>
    </w:p>
    <w:p>
      <w:pPr/>
      <w:r>
        <w:rPr/>
        <w:t xml:space="preserve">A person should start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“we too” should act this way? (20 kelime)</w:t>
      </w:r>
    </w:p>
    <w:p>
      <w:pPr/>
      <w:r>
        <w:rPr/>
        <w:t xml:space="preserve">Because all created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people play in relation to blessings, according to the image used in the passage? (11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question about fairness or return is raised in the middle of the passage? (13 kelime)</w:t>
      </w:r>
    </w:p>
    <w:p>
      <w:pPr/>
      <w:r>
        <w:rPr/>
        <w:t xml:space="preserve">It asks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“remembrance” listed first among the three responses? (16 kelime)</w:t>
      </w:r>
    </w:p>
    <w:p>
      <w:pPr/>
      <w:r>
        <w:rPr/>
        <w:t xml:space="preserve">Because the first step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three responses Allah asks from His servants? (8 kelime)</w:t>
      </w:r>
    </w:p>
    <w:p>
      <w:pPr/>
      <w:r>
        <w:rPr/>
        <w:t xml:space="preserve">He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action at the end is linked to gratitude? (9 kelime)</w:t>
      </w:r>
    </w:p>
    <w:p>
      <w:pPr/>
      <w:r>
        <w:rPr/>
        <w:t xml:space="preserve">Praising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does the passage criticize toward the apparent source of blessings? (11 kelime)</w:t>
      </w:r>
    </w:p>
    <w:p>
      <w:pPr/>
      <w:r>
        <w:rPr/>
        <w:t xml:space="preserve">It criticizes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idea about blessings is being corrected in this passage? (13 kelime)</w:t>
      </w:r>
    </w:p>
    <w:p>
      <w:pPr/>
      <w:r>
        <w:rPr/>
        <w:t xml:space="preserve">The false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person is warned against becoming in the final lines? (14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2</w:t>
      </w:r>
    </w:p>
    <w:p>
      <w:pPr/>
      <w:r>
        <w:rPr/>
        <w:t xml:space="preserve">1-) What repeated phrase shapes the message of the whole passage? (14 kelime)</w:t>
      </w:r>
    </w:p>
    <w:p>
      <w:pPr/>
      <w:r>
        <w:rPr/>
        <w:t xml:space="preserve">The central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wrong with taking from certain people? (19 kelime)</w:t>
      </w:r>
    </w:p>
    <w:p>
      <w:pPr/>
      <w:r>
        <w:rPr/>
        <w:t xml:space="preserve">It is wrong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why are human givers not treated as absolute owners?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issue behind the question about paying a price? (13 kelime)</w:t>
      </w:r>
    </w:p>
    <w:p>
      <w:pPr/>
      <w:r>
        <w:rPr/>
        <w:t xml:space="preserve">The issue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Allah called in relation to blessings?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action at the beginning is linked to remembrance? (10 kelime)</w:t>
      </w:r>
    </w:p>
    <w:p>
      <w:pPr/>
      <w:r>
        <w:rPr/>
        <w:t xml:space="preserve">Saying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 person understand through reflection on blessings? (19 kelime)</w:t>
      </w:r>
    </w:p>
    <w:p>
      <w:pPr/>
      <w:r>
        <w:rPr/>
        <w:t xml:space="preserve">He understands that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blessings described in a way that raises their value in our minds? (16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the king’s gift teach about proper gratitude? (18 kelime)</w:t>
      </w:r>
    </w:p>
    <w:p>
      <w:pPr/>
      <w:r>
        <w:rPr/>
        <w:t xml:space="preserve">Gratitude should be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practical life-rule can be taken from the last sentence? (15 kelime)</w:t>
      </w:r>
    </w:p>
    <w:p>
      <w:pPr/>
      <w:r>
        <w:rPr/>
        <w:t xml:space="preserve">In all dealings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3</w:t>
      </w:r>
    </w:p>
    <w:p>
      <w:pPr/>
      <w:r>
        <w:rPr/>
        <w:t xml:space="preserve">1-) What lesson does the passage draw from the fact that all things bring blessings in Allah’s name? (15 kelime)</w:t>
      </w:r>
    </w:p>
    <w:p>
      <w:pPr/>
      <w:r>
        <w:rPr/>
        <w:t xml:space="preserve">Human beings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for why humans should say Allah’s name too? (16 kelime)</w:t>
      </w:r>
    </w:p>
    <w:p>
      <w:pPr/>
      <w:r>
        <w:rPr/>
        <w:t xml:space="preserve">Since all things deliver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warning is given about receiving from neglectful people? (16 kelime)</w:t>
      </w:r>
    </w:p>
    <w:p>
      <w:pPr/>
      <w:r>
        <w:rPr/>
        <w:t xml:space="preserve">We are warned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people to tray-bearers? (18 kelime)</w:t>
      </w:r>
    </w:p>
    <w:p>
      <w:pPr/>
      <w:r>
        <w:rPr/>
        <w:t xml:space="preserve">To show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things are said to be the rightful response for Allah’s blessings? (9 kelime)</w:t>
      </w:r>
    </w:p>
    <w:p>
      <w:pPr/>
      <w:r>
        <w:rPr/>
        <w:t xml:space="preserve">Remembering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thankfulness shown in a daily action?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reflection placed alongside remembrance and thanks? (18 kelime)</w:t>
      </w:r>
    </w:p>
    <w:p>
      <w:pPr/>
      <w:r>
        <w:rPr/>
        <w:t xml:space="preserve">Because 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blessings “priceless”? (18 kelime)</w:t>
      </w:r>
    </w:p>
    <w:p>
      <w:pPr/>
      <w:r>
        <w:rPr/>
        <w:t xml:space="preserve">Because 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image of a royal gift make the lesson easier to understand? (17 kelime)</w:t>
      </w:r>
    </w:p>
    <w:p>
      <w:pPr/>
      <w:r>
        <w:rPr/>
        <w:t xml:space="preserve">It shows that common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strong is the passage’s judgment on that mistake? (17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4</w:t>
      </w:r>
    </w:p>
    <w:p>
      <w:pPr/>
      <w:r>
        <w:rPr/>
        <w:t xml:space="preserve">1-) What is the main command repeated in different forms throughout the passage? (19 kelime)</w:t>
      </w:r>
    </w:p>
    <w:p>
      <w:pPr/>
      <w:r>
        <w:rPr/>
        <w:t xml:space="preserve">The command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blessings reach us through created means? (16 kelime)</w:t>
      </w:r>
    </w:p>
    <w:p>
      <w:pPr/>
      <w:r>
        <w:rPr/>
        <w:t xml:space="preserve">It describes those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giving and taking, what other parts of life are included at the end? (8 kelime)</w:t>
      </w:r>
    </w:p>
    <w:p>
      <w:pPr/>
      <w:r>
        <w:rPr/>
        <w:t xml:space="preserve">Beginning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identified as the real owner of blessings? (12 kelime)</w:t>
      </w:r>
    </w:p>
    <w:p>
      <w:pPr/>
      <w:r>
        <w:rPr/>
        <w:t xml:space="preserve">Allah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remembrance shown in a daily action?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it connect finishing an action with worship?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mental and spiritual act is described as reflection? (19 kelime)</w:t>
      </w:r>
    </w:p>
    <w:p>
      <w:pPr/>
      <w:r>
        <w:rPr/>
        <w:t xml:space="preserve">It is 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mistake does the passage criticize in relation to blessings? (14 kelime)</w:t>
      </w:r>
    </w:p>
    <w:p>
      <w:pPr/>
      <w:r>
        <w:rPr/>
        <w:t xml:space="preserve">It criticizes directing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serious mistake happens when someone praises only the visible source of blessings? (15 kelime)</w:t>
      </w:r>
    </w:p>
    <w:p>
      <w:pPr/>
      <w:r>
        <w:rPr/>
        <w:t xml:space="preserve">That person forgets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advice is given to the nafs? (18 kelime)</w:t>
      </w:r>
    </w:p>
    <w:p>
      <w:pPr/>
      <w:r>
        <w:rPr/>
        <w:t xml:space="preserve">It is told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5</w:t>
      </w:r>
    </w:p>
    <w:p>
      <w:pPr/>
      <w:r>
        <w:rPr/>
        <w:t xml:space="preserve">1-) What shared duty does the passage place on “us” as readers? (14 kelime)</w:t>
      </w:r>
    </w:p>
    <w:p>
      <w:pPr/>
      <w:r>
        <w:rPr/>
        <w:t xml:space="preserve">We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everyday actions are directly mentioned as needing to be done in Allah’s name? (7 kelime)</w:t>
      </w:r>
    </w:p>
    <w:p>
      <w:pPr/>
      <w:r>
        <w:rPr/>
        <w:t xml:space="preserve">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question raised in the passage, how are human beings compared to those who carry blessings to us? (19 kelime)</w:t>
      </w:r>
    </w:p>
    <w:p>
      <w:pPr/>
      <w:r>
        <w:rPr/>
        <w:t xml:space="preserve">They are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present this “price” as money or something else? Explain. (14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beginning an action with worship?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simple act is given as an example of gratitude? (9 kelime)</w:t>
      </w:r>
    </w:p>
    <w:p>
      <w:pPr/>
      <w:r>
        <w:rPr/>
        <w:t xml:space="preserve">Saying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is wrong with stopping at the outward cause? (16 kelime)</w:t>
      </w:r>
    </w:p>
    <w:p>
      <w:pPr/>
      <w:r>
        <w:rPr/>
        <w:t xml:space="preserve">It traps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reflection help a believer realize about blessings?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to show this mistake clearly? (22 kelime)</w:t>
      </w:r>
    </w:p>
    <w:p>
      <w:pPr/>
      <w:r>
        <w:rPr/>
        <w:t xml:space="preserve">The passage compares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summarize the right path at the end? (14 kelime)</w:t>
      </w:r>
    </w:p>
    <w:p>
      <w:pPr/>
      <w:r>
        <w:rPr/>
        <w:t xml:space="preserve">It says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6</w:t>
      </w:r>
    </w:p>
    <w:p>
      <w:pPr/>
      <w:r>
        <w:rPr/>
        <w:t xml:space="preserve">1-) What conclusion is drawn from the statement that all things present Allah’s blessings in His name? (15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are described as unfit sources to take from? (23 kelime)</w:t>
      </w:r>
    </w:p>
    <w:p>
      <w:pPr/>
      <w:r>
        <w:rPr/>
        <w:t xml:space="preserve">People who are heedless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important question is asked about the “price” of blessings? (19 kelime)</w:t>
      </w:r>
    </w:p>
    <w:p>
      <w:pPr/>
      <w:r>
        <w:rPr/>
        <w:t xml:space="preserve">It asks what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the three-part response expected from the servant. (9 kelime)</w:t>
      </w:r>
    </w:p>
    <w:p>
      <w:pPr/>
      <w:r>
        <w:rPr/>
        <w:t xml:space="preserve">Remembering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simple act is given as an example of remembrance? (4 kelime)</w:t>
      </w:r>
    </w:p>
    <w:p>
      <w:pPr/>
      <w:r>
        <w:rPr/>
        <w:t xml:space="preserve">Starting</w:t>
      </w:r>
    </w:p>
    <w:p>
      <w:r>
        <w:rPr/>
        <w:t/>
      </w:r>
    </w:p>
    <w:p>
      <w:pPr/>
      <w:r>
        <w:rPr/>
        <w:t xml:space="preserve">6-) Beyond words, what inward response is required? (14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spoken practice represents thankfulness? (8 kelime)</w:t>
      </w:r>
    </w:p>
    <w:p>
      <w:pPr/>
      <w:r>
        <w:rPr/>
        <w:t xml:space="preserve">Praising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foolish to admire only the visible source of a blessing? (22 kelime)</w:t>
      </w:r>
    </w:p>
    <w:p>
      <w:pPr/>
      <w:r>
        <w:rPr/>
        <w:t xml:space="preserve">Because that ignores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full pattern of behavior is commanded in the closing line? (13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instruction is meant to protect a person from that foolishness? (12 kelime)</w:t>
      </w:r>
    </w:p>
    <w:p>
      <w:pPr/>
      <w:r>
        <w:rPr/>
        <w:t xml:space="preserve">The instruction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1 - CEVAPLAR</w:t>
      </w:r>
    </w:p>
    <w:p>
      <w:pPr/>
      <w:r>
        <w:rPr/>
        <w:t xml:space="preserve">1-) What main practice is being urged at the beginning of the passage?</w:t>
      </w:r>
    </w:p>
    <w:p>
      <w:pPr/>
      <w:r>
        <w:rPr/>
        <w:t xml:space="preserve">A person should start by using Allah’s name and should deal with blessings with awareness that they come from Him.</w:t>
      </w:r>
    </w:p>
    <w:p>
      <w:pPr/>
      <w:r>
        <w:rPr/>
        <w:t xml:space="preserve">2-) Why does the passage say “we too” should act this way?</w:t>
      </w:r>
    </w:p>
    <w:p>
      <w:pPr/>
      <w:r>
        <w:rPr/>
        <w:t xml:space="preserve">Because all created things are described as carrying Allah’s blessings in His name, so human beings should do the same.</w:t>
      </w:r>
    </w:p>
    <w:p>
      <w:pPr/>
      <w:r>
        <w:rPr/>
        <w:t xml:space="preserve">3-) What role do people play in relation to blessings, according to the image used in the passage?</w:t>
      </w:r>
    </w:p>
    <w:p>
      <w:pPr/>
      <w:r>
        <w:rPr/>
        <w:t xml:space="preserve">They serve as carriers or intermediaries, not as the true source.</w:t>
      </w:r>
    </w:p>
    <w:p>
      <w:pPr/>
      <w:r>
        <w:rPr/>
        <w:t xml:space="preserve">4-) What question about fairness or return is raised in the middle of the passage?</w:t>
      </w:r>
    </w:p>
    <w:p>
      <w:pPr/>
      <w:r>
        <w:rPr/>
        <w:t xml:space="preserve">It asks what return Allah deserves from us for the blessings He gives.</w:t>
      </w:r>
    </w:p>
    <w:p>
      <w:pPr/>
      <w:r>
        <w:rPr/>
        <w:t xml:space="preserve">5-) Why is “remembrance” listed first among the three responses?</w:t>
      </w:r>
    </w:p>
    <w:p>
      <w:pPr/>
      <w:r>
        <w:rPr/>
        <w:t xml:space="preserve">Because the first step is to keep Allah in mind and begin with awareness of Him.</w:t>
      </w:r>
    </w:p>
    <w:p>
      <w:pPr/>
      <w:r>
        <w:rPr/>
        <w:t xml:space="preserve">6-) What are the three responses Allah asks from His servants?</w:t>
      </w:r>
    </w:p>
    <w:p>
      <w:pPr/>
      <w:r>
        <w:rPr/>
        <w:t xml:space="preserve">He asks for remembrance, thankfulness, and thoughtful reflection.</w:t>
      </w:r>
    </w:p>
    <w:p>
      <w:pPr/>
      <w:r>
        <w:rPr/>
        <w:t xml:space="preserve">7-) What action at the end is linked to gratitude?</w:t>
      </w:r>
    </w:p>
    <w:p>
      <w:pPr/>
      <w:r>
        <w:rPr/>
        <w:t xml:space="preserve">Praising Allah at the end is presented as thanks.</w:t>
      </w:r>
    </w:p>
    <w:p>
      <w:pPr/>
      <w:r>
        <w:rPr/>
        <w:t xml:space="preserve">8-) What attitude does the passage criticize toward the apparent source of blessings?</w:t>
      </w:r>
    </w:p>
    <w:p>
      <w:pPr/>
      <w:r>
        <w:rPr/>
        <w:t xml:space="preserve">It criticizes loving and praising the outward means while forgetting Allah.</w:t>
      </w:r>
    </w:p>
    <w:p>
      <w:pPr/>
      <w:r>
        <w:rPr/>
        <w:t xml:space="preserve">9-) What false idea about blessings is being corrected in this passage?</w:t>
      </w:r>
    </w:p>
    <w:p>
      <w:pPr/>
      <w:r>
        <w:rPr/>
        <w:t xml:space="preserve">The false idea that the visible giver deserves the main credit and affection.</w:t>
      </w:r>
    </w:p>
    <w:p>
      <w:pPr/>
      <w:r>
        <w:rPr/>
        <w:t xml:space="preserve">10-) What kind of person is warned against becoming in the final lines?</w:t>
      </w:r>
    </w:p>
    <w:p>
      <w:pPr/>
      <w:r>
        <w:rPr/>
        <w:t xml:space="preserve">A person who behaves foolishly by forgetting Allah while focusing only on apparent causes.</w:t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2 - CEVAPLAR</w:t>
      </w:r>
    </w:p>
    <w:p>
      <w:pPr/>
      <w:r>
        <w:rPr/>
        <w:t xml:space="preserve">1-) What repeated phrase shapes the message of the whole passage?</w:t>
      </w:r>
    </w:p>
    <w:p>
      <w:pPr/>
      <w:r>
        <w:rPr/>
        <w:t xml:space="preserve">The central idea is to act in Allah’s name in every part of life.</w:t>
      </w:r>
    </w:p>
    <w:p>
      <w:pPr/>
      <w:r>
        <w:rPr/>
        <w:t xml:space="preserve">2-) According to the passage, what is wrong with taking from certain people?</w:t>
      </w:r>
    </w:p>
    <w:p>
      <w:pPr/>
      <w:r>
        <w:rPr/>
        <w:t xml:space="preserve">It is wrong to receive from those who are heedless and who fail to acknowledge Allah as the giver.</w:t>
      </w:r>
    </w:p>
    <w:p>
      <w:pPr/>
      <w:r>
        <w:rPr/>
        <w:t xml:space="preserve">3-) In the passage, why are human givers not treated as absolute owners?</w:t>
      </w:r>
    </w:p>
    <w:p>
      <w:pPr/>
      <w:r>
        <w:rPr/>
        <w:t xml:space="preserve">Because they only pass on what truly belongs to Allah.</w:t>
      </w:r>
    </w:p>
    <w:p>
      <w:pPr/>
      <w:r>
        <w:rPr/>
        <w:t xml:space="preserve">4-) What is the main issue behind the question about paying a price?</w:t>
      </w:r>
    </w:p>
    <w:p>
      <w:pPr/>
      <w:r>
        <w:rPr/>
        <w:t xml:space="preserve">The issue is what proper response is owed to Allah for His blessings.</w:t>
      </w:r>
    </w:p>
    <w:p>
      <w:pPr/>
      <w:r>
        <w:rPr/>
        <w:t xml:space="preserve">5-) What is Allah called in relation to blessings?</w:t>
      </w:r>
    </w:p>
    <w:p>
      <w:pPr/>
      <w:r>
        <w:rPr/>
        <w:t xml:space="preserve">He is presented as the true giver and owner of them.</w:t>
      </w:r>
    </w:p>
    <w:p>
      <w:pPr/>
      <w:r>
        <w:rPr/>
        <w:t xml:space="preserve">6-) What action at the beginning is linked to remembrance?</w:t>
      </w:r>
    </w:p>
    <w:p>
      <w:pPr/>
      <w:r>
        <w:rPr/>
        <w:t xml:space="preserve">Saying Allah’s name at the start is presented as remembrance.</w:t>
      </w:r>
    </w:p>
    <w:p>
      <w:pPr/>
      <w:r>
        <w:rPr/>
        <w:t xml:space="preserve">7-) What does a person understand through reflection on blessings?</w:t>
      </w:r>
    </w:p>
    <w:p>
      <w:pPr/>
      <w:r>
        <w:rPr/>
        <w:t xml:space="preserve">He understands that blessings are precious signs of Allah’s power and mercy, not ordinary possessions with no deeper meaning.</w:t>
      </w:r>
    </w:p>
    <w:p>
      <w:pPr/>
      <w:r>
        <w:rPr/>
        <w:t xml:space="preserve">8-) How are blessings described in a way that raises their value in our minds?</w:t>
      </w:r>
    </w:p>
    <w:p>
      <w:pPr/>
      <w:r>
        <w:rPr/>
        <w:t xml:space="preserve">They are presented as priceless signs of divine artistry and power and as gifts from mercy.</w:t>
      </w:r>
    </w:p>
    <w:p>
      <w:pPr/>
      <w:r>
        <w:rPr/>
        <w:t xml:space="preserve">9-) What does the example of the king’s gift teach about proper gratitude?</w:t>
      </w:r>
    </w:p>
    <w:p>
      <w:pPr/>
      <w:r>
        <w:rPr/>
        <w:t xml:space="preserve">Gratitude should be directed mainly to the true giver, not merely to the one who delivered the gift.</w:t>
      </w:r>
    </w:p>
    <w:p>
      <w:pPr/>
      <w:r>
        <w:rPr/>
        <w:t xml:space="preserve">10-) What practical life-rule can be taken from the last sentence?</w:t>
      </w:r>
    </w:p>
    <w:p>
      <w:pPr/>
      <w:r>
        <w:rPr/>
        <w:t xml:space="preserve">In all dealings and actions, a believer should attach his intention and awareness to Allah.</w:t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3 - CEVAPLAR</w:t>
      </w:r>
    </w:p>
    <w:p>
      <w:pPr/>
      <w:r>
        <w:rPr/>
        <w:t xml:space="preserve">1-) What lesson does the passage draw from the fact that all things bring blessings in Allah’s name?</w:t>
      </w:r>
    </w:p>
    <w:p>
      <w:pPr/>
      <w:r>
        <w:rPr/>
        <w:t xml:space="preserve">Human beings should also live with the same awareness and connect their actions to Allah.</w:t>
      </w:r>
    </w:p>
    <w:p>
      <w:pPr/>
      <w:r>
        <w:rPr/>
        <w:t xml:space="preserve">2-) What reason is given for why humans should say Allah’s name too?</w:t>
      </w:r>
    </w:p>
    <w:p>
      <w:pPr/>
      <w:r>
        <w:rPr/>
        <w:t xml:space="preserve">Since all things deliver Allah’s gifts in His name, people should respond in the same way.</w:t>
      </w:r>
    </w:p>
    <w:p>
      <w:pPr/>
      <w:r>
        <w:rPr/>
        <w:t xml:space="preserve">3-) What warning is given about receiving from neglectful people?</w:t>
      </w:r>
    </w:p>
    <w:p>
      <w:pPr/>
      <w:r>
        <w:rPr/>
        <w:t xml:space="preserve">We are warned not to take from those who fail to connect their giving to Allah.</w:t>
      </w:r>
    </w:p>
    <w:p>
      <w:pPr/>
      <w:r>
        <w:rPr/>
        <w:t xml:space="preserve">4-) Why does the passage compare people to tray-bearers?</w:t>
      </w:r>
    </w:p>
    <w:p>
      <w:pPr/>
      <w:r>
        <w:rPr/>
        <w:t xml:space="preserve">To show that they may carry blessings to us, but they are not the true owners of them.</w:t>
      </w:r>
    </w:p>
    <w:p>
      <w:pPr/>
      <w:r>
        <w:rPr/>
        <w:t xml:space="preserve">5-) What three things are said to be the rightful response for Allah’s blessings?</w:t>
      </w:r>
    </w:p>
    <w:p>
      <w:pPr/>
      <w:r>
        <w:rPr/>
        <w:t xml:space="preserve">Remembering Him, thanking Him, and reflecting on His gifts.</w:t>
      </w:r>
    </w:p>
    <w:p>
      <w:pPr/>
      <w:r>
        <w:rPr/>
        <w:t xml:space="preserve">6-) How is thankfulness shown in a daily action?</w:t>
      </w:r>
    </w:p>
    <w:p>
      <w:pPr/>
      <w:r>
        <w:rPr/>
        <w:t xml:space="preserve">It is shown by ending with praise to Allah.</w:t>
      </w:r>
    </w:p>
    <w:p>
      <w:pPr/>
      <w:r>
        <w:rPr/>
        <w:t xml:space="preserve">7-) Why is reflection placed alongside remembrance and thanks?</w:t>
      </w:r>
    </w:p>
    <w:p>
      <w:pPr/>
      <w:r>
        <w:rPr/>
        <w:t xml:space="preserve">Because a person should not only speak rightly, but also think deeply about what blessings reveal about Allah.</w:t>
      </w:r>
    </w:p>
    <w:p>
      <w:pPr/>
      <w:r>
        <w:rPr/>
        <w:t xml:space="preserve">8-) Why does the passage call blessings “priceless”?</w:t>
      </w:r>
    </w:p>
    <w:p>
      <w:pPr/>
      <w:r>
        <w:rPr/>
        <w:t xml:space="preserve">Because they are not ordinary cheap things; they are precious gifts that point to Allah’s greatness and kindness.</w:t>
      </w:r>
    </w:p>
    <w:p>
      <w:pPr/>
      <w:r>
        <w:rPr/>
        <w:t xml:space="preserve">9-) How does the image of a royal gift make the lesson easier to understand?</w:t>
      </w:r>
    </w:p>
    <w:p>
      <w:pPr/>
      <w:r>
        <w:rPr/>
        <w:t xml:space="preserve">It shows that common sense already tells us to honor the real sender more than the courier.</w:t>
      </w:r>
    </w:p>
    <w:p>
      <w:pPr/>
      <w:r>
        <w:rPr/>
        <w:t xml:space="preserve">10-) How strong is the passage’s judgment on that mistake?</w:t>
      </w:r>
    </w:p>
    <w:p>
      <w:pPr/>
      <w:r>
        <w:rPr/>
        <w:t xml:space="preserve">It describes it as extremely foolish, even more foolish than ignoring the sender of a king’s gift.</w:t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4 - CEVAPLAR</w:t>
      </w:r>
    </w:p>
    <w:p>
      <w:pPr/>
      <w:r>
        <w:rPr/>
        <w:t xml:space="preserve">1-) What is the main command repeated in different forms throughout the passage?</w:t>
      </w:r>
    </w:p>
    <w:p>
      <w:pPr/>
      <w:r>
        <w:rPr/>
        <w:t xml:space="preserve">The command is to center one’s actions on Allah by using His name in giving, receiving, beginning, and acting.</w:t>
      </w:r>
    </w:p>
    <w:p>
      <w:pPr/>
      <w:r>
        <w:rPr/>
        <w:t xml:space="preserve">2-) How does the passage describe the way blessings reach us through created means?</w:t>
      </w:r>
    </w:p>
    <w:p>
      <w:pPr/>
      <w:r>
        <w:rPr/>
        <w:t xml:space="preserve">It describes those means as deliverers, not as the real possessors of what they pass on.</w:t>
      </w:r>
    </w:p>
    <w:p>
      <w:pPr/>
      <w:r>
        <w:rPr/>
        <w:t xml:space="preserve">3-) Besides giving and taking, what other parts of life are included at the end?</w:t>
      </w:r>
    </w:p>
    <w:p>
      <w:pPr/>
      <w:r>
        <w:rPr/>
        <w:t xml:space="preserve">Beginning and acting in general are also included.</w:t>
      </w:r>
    </w:p>
    <w:p>
      <w:pPr/>
      <w:r>
        <w:rPr/>
        <w:t xml:space="preserve">4-) Who is identified as the real owner of blessings?</w:t>
      </w:r>
    </w:p>
    <w:p>
      <w:pPr/>
      <w:r>
        <w:rPr/>
        <w:t xml:space="preserve">Allah is described as the actual owner and giver of all blessings.</w:t>
      </w:r>
    </w:p>
    <w:p>
      <w:pPr/>
      <w:r>
        <w:rPr/>
        <w:t xml:space="preserve">5-) How is remembrance shown in a daily action?</w:t>
      </w:r>
    </w:p>
    <w:p>
      <w:pPr/>
      <w:r>
        <w:rPr/>
        <w:t xml:space="preserve">It is shown by beginning with Allah’s name.</w:t>
      </w:r>
    </w:p>
    <w:p>
      <w:pPr/>
      <w:r>
        <w:rPr/>
        <w:t xml:space="preserve">6-) How does it connect finishing an action with worship?</w:t>
      </w:r>
    </w:p>
    <w:p>
      <w:pPr/>
      <w:r>
        <w:rPr/>
        <w:t xml:space="preserve">It teaches that ending with praise turns the ending into gratitude.</w:t>
      </w:r>
    </w:p>
    <w:p>
      <w:pPr/>
      <w:r>
        <w:rPr/>
        <w:t xml:space="preserve">7-) What mental and spiritual act is described as reflection?</w:t>
      </w:r>
    </w:p>
    <w:p>
      <w:pPr/>
      <w:r>
        <w:rPr/>
        <w:t xml:space="preserve">It is to recognize blessings as extraordinary signs of Allah’s creative power and mercy and to think about them.</w:t>
      </w:r>
    </w:p>
    <w:p>
      <w:pPr/>
      <w:r>
        <w:rPr/>
        <w:t xml:space="preserve">8-) What emotional mistake does the passage criticize in relation to blessings?</w:t>
      </w:r>
    </w:p>
    <w:p>
      <w:pPr/>
      <w:r>
        <w:rPr/>
        <w:t xml:space="preserve">It criticizes directing love and admiration mainly toward the apparent source while neglecting Allah.</w:t>
      </w:r>
    </w:p>
    <w:p>
      <w:pPr/>
      <w:r>
        <w:rPr/>
        <w:t xml:space="preserve">9-) What serious mistake happens when someone praises only the visible source of blessings?</w:t>
      </w:r>
    </w:p>
    <w:p>
      <w:pPr/>
      <w:r>
        <w:rPr/>
        <w:t xml:space="preserve">That person forgets the true giver and gives honor to the means instead of Allah.</w:t>
      </w:r>
    </w:p>
    <w:p>
      <w:pPr/>
      <w:r>
        <w:rPr/>
        <w:t xml:space="preserve">10-) What final advice is given to the nafs?</w:t>
      </w:r>
    </w:p>
    <w:p>
      <w:pPr/>
      <w:r>
        <w:rPr/>
        <w:t xml:space="preserve">It is told to give, take, begin, and act in Allah’s name, and that this guidance is enough.</w:t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5 - CEVAPLAR</w:t>
      </w:r>
    </w:p>
    <w:p>
      <w:pPr/>
      <w:r>
        <w:rPr/>
        <w:t xml:space="preserve">1-) What shared duty does the passage place on “us” as readers?</w:t>
      </w:r>
    </w:p>
    <w:p>
      <w:pPr/>
      <w:r>
        <w:rPr/>
        <w:t xml:space="preserve">We are told to live consciously with Allah’s name because blessings come from Him.</w:t>
      </w:r>
    </w:p>
    <w:p>
      <w:pPr/>
      <w:r>
        <w:rPr/>
        <w:t xml:space="preserve">2-) What two everyday actions are directly mentioned as needing to be done in Allah’s name?</w:t>
      </w:r>
    </w:p>
    <w:p>
      <w:pPr/>
      <w:r>
        <w:rPr/>
        <w:t xml:space="preserve">Giving and taking are both directly mentioned.</w:t>
      </w:r>
    </w:p>
    <w:p>
      <w:pPr/>
      <w:r>
        <w:rPr/>
        <w:t xml:space="preserve">3-) In the question raised in the passage, how are human beings compared to those who carry blessings to us?</w:t>
      </w:r>
    </w:p>
    <w:p>
      <w:pPr/>
      <w:r>
        <w:rPr/>
        <w:t xml:space="preserve">They are compared to servers who bring something from the real owner but do not truly own it themselves.</w:t>
      </w:r>
    </w:p>
    <w:p>
      <w:pPr/>
      <w:r>
        <w:rPr/>
        <w:t xml:space="preserve">4-) Does the passage present this “price” as money or something else? Explain.</w:t>
      </w:r>
    </w:p>
    <w:p>
      <w:pPr/>
      <w:r>
        <w:rPr/>
        <w:t xml:space="preserve">It presents it as spiritual and moral duties, not money: remembrance, gratitude, and reflection.</w:t>
      </w:r>
    </w:p>
    <w:p>
      <w:pPr/>
      <w:r>
        <w:rPr/>
        <w:t xml:space="preserve">5-) How does the passage connect beginning an action with worship?</w:t>
      </w:r>
    </w:p>
    <w:p>
      <w:pPr/>
      <w:r>
        <w:rPr/>
        <w:t xml:space="preserve">It teaches that starting with Allah’s name turns the beginning into an act of remembrance.</w:t>
      </w:r>
    </w:p>
    <w:p>
      <w:pPr/>
      <w:r>
        <w:rPr/>
        <w:t xml:space="preserve">6-) What simple act is given as an example of gratitude?</w:t>
      </w:r>
    </w:p>
    <w:p>
      <w:pPr/>
      <w:r>
        <w:rPr/>
        <w:t xml:space="preserve">Saying words of praise to Allah at the end.</w:t>
      </w:r>
    </w:p>
    <w:p>
      <w:pPr/>
      <w:r>
        <w:rPr/>
        <w:t xml:space="preserve">7-) What does the passage suggest is wrong with stopping at the outward cause?</w:t>
      </w:r>
    </w:p>
    <w:p>
      <w:pPr/>
      <w:r>
        <w:rPr/>
        <w:t xml:space="preserve">It traps a person at the surface level and hides the true giver behind created means.</w:t>
      </w:r>
    </w:p>
    <w:p>
      <w:pPr/>
      <w:r>
        <w:rPr/>
        <w:t xml:space="preserve">8-) What does reflection help a believer realize about blessings?</w:t>
      </w:r>
    </w:p>
    <w:p>
      <w:pPr/>
      <w:r>
        <w:rPr/>
        <w:t xml:space="preserve">It helps the believer see them as amazing gifts that reveal Allah’s power and mercy.</w:t>
      </w:r>
    </w:p>
    <w:p>
      <w:pPr/>
      <w:r>
        <w:rPr/>
        <w:t xml:space="preserve">9-) What comparison is used to show this mistake clearly?</w:t>
      </w:r>
    </w:p>
    <w:p>
      <w:pPr/>
      <w:r>
        <w:rPr/>
        <w:t xml:space="preserve">The passage compares it to honoring a low-ranking messenger for a royal gift while failing to recognize the king who sent it.</w:t>
      </w:r>
    </w:p>
    <w:p>
      <w:pPr/>
      <w:r>
        <w:rPr/>
        <w:t xml:space="preserve">10-) How does the passage summarize the right path at the end?</w:t>
      </w:r>
    </w:p>
    <w:p>
      <w:pPr/>
      <w:r>
        <w:rPr/>
        <w:t xml:space="preserve">It says to make Allah’s name the basis of receiving, giving, starting, and acting.</w:t>
      </w:r>
    </w:p>
    <w:p>
      <w:r>
        <w:br w:type="page"/>
      </w:r>
    </w:p>
    <w:p>
      <w:pPr>
        <w:pStyle w:val="Heading2"/>
      </w:pPr>
      <w:r>
        <w:t>11sinif short-words-p04-first-word-giving-receiving-and-thanking-through-bismillah - Set 6 - CEVAPLAR</w:t>
      </w:r>
    </w:p>
    <w:p>
      <w:pPr/>
      <w:r>
        <w:rPr/>
        <w:t xml:space="preserve">1-) What conclusion is drawn from the statement that all things present Allah’s blessings in His name?</w:t>
      </w:r>
    </w:p>
    <w:p>
      <w:pPr/>
      <w:r>
        <w:rPr/>
        <w:t xml:space="preserve">The conclusion is that people should also mention Allah and relate their actions to Him.</w:t>
      </w:r>
    </w:p>
    <w:p>
      <w:pPr/>
      <w:r>
        <w:rPr/>
        <w:t xml:space="preserve">2-) What kind of people are described as unfit sources to take from?</w:t>
      </w:r>
    </w:p>
    <w:p>
      <w:pPr/>
      <w:r>
        <w:rPr/>
        <w:t xml:space="preserve">People who are heedless and do not relate what they give to Allah are presented as the kind one should not take from.</w:t>
      </w:r>
    </w:p>
    <w:p>
      <w:pPr/>
      <w:r>
        <w:rPr/>
        <w:t xml:space="preserve">3-) What important question is asked about the “price” of blessings?</w:t>
      </w:r>
    </w:p>
    <w:p>
      <w:pPr/>
      <w:r>
        <w:rPr/>
        <w:t xml:space="preserve">It asks what Allah asks in return, since He is the true giver while people are only like carriers.</w:t>
      </w:r>
    </w:p>
    <w:p>
      <w:pPr/>
      <w:r>
        <w:rPr/>
        <w:t xml:space="preserve">4-) Name the three-part response expected from the servant.</w:t>
      </w:r>
    </w:p>
    <w:p>
      <w:pPr/>
      <w:r>
        <w:rPr/>
        <w:t xml:space="preserve">Remembering Allah, thanking Allah, and reflecting on His gifts.</w:t>
      </w:r>
    </w:p>
    <w:p>
      <w:pPr/>
      <w:r>
        <w:rPr/>
        <w:t xml:space="preserve">5-) What simple act is given as an example of remembrance?</w:t>
      </w:r>
    </w:p>
    <w:p>
      <w:pPr/>
      <w:r>
        <w:rPr/>
        <w:t xml:space="preserve">Starting with Allah’s name.</w:t>
      </w:r>
    </w:p>
    <w:p>
      <w:pPr/>
      <w:r>
        <w:rPr/>
        <w:t xml:space="preserve">6-) Beyond words, what inward response is required?</w:t>
      </w:r>
    </w:p>
    <w:p>
      <w:pPr/>
      <w:r>
        <w:rPr/>
        <w:t xml:space="preserve">A person must think carefully about blessings as signs of Allah’s power and mercy.</w:t>
      </w:r>
    </w:p>
    <w:p>
      <w:pPr/>
      <w:r>
        <w:rPr/>
        <w:t xml:space="preserve">7-) What spoken practice represents thankfulness?</w:t>
      </w:r>
    </w:p>
    <w:p>
      <w:pPr/>
      <w:r>
        <w:rPr/>
        <w:t xml:space="preserve">Praising Allah after receiving or completing a blessing.</w:t>
      </w:r>
    </w:p>
    <w:p>
      <w:pPr/>
      <w:r>
        <w:rPr/>
        <w:t xml:space="preserve">8-) Why is it foolish to admire only the visible source of a blessing?</w:t>
      </w:r>
    </w:p>
    <w:p>
      <w:pPr/>
      <w:r>
        <w:rPr/>
        <w:t xml:space="preserve">Because that ignores the One who truly gave the gift and gives credit to a mere means instead of the real giver.</w:t>
      </w:r>
    </w:p>
    <w:p>
      <w:pPr/>
      <w:r>
        <w:rPr/>
        <w:t xml:space="preserve">9-) What full pattern of behavior is commanded in the closing line?</w:t>
      </w:r>
    </w:p>
    <w:p>
      <w:pPr/>
      <w:r>
        <w:rPr/>
        <w:t xml:space="preserve">A believer should give, receive, start, and carry out actions in Allah’s name.</w:t>
      </w:r>
    </w:p>
    <w:p>
      <w:pPr/>
      <w:r>
        <w:rPr/>
        <w:t xml:space="preserve">10-) What final instruction is meant to protect a person from that foolishness?</w:t>
      </w:r>
    </w:p>
    <w:p>
      <w:pPr/>
      <w:r>
        <w:rPr/>
        <w:t xml:space="preserve">The instruction is to give, take, begin, and act in Allah’s name.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45ad06c1e14b12" /></Relationships>
</file>