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927228f28414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short-words-p20-sixth-word-conclusion-ease-of-the-sale-lawful-bounds-and-servanthood - Set 1</w:t>
      </w:r>
    </w:p>
    <w:p>
      <w:pPr/>
      <w:r>
        <w:rPr/>
        <w:t xml:space="preserve">1-) What main question is raised at the beginning of the passage about giving back the trust to Allah? (20 kelime)</w:t>
      </w:r>
    </w:p>
    <w:p>
      <w:pPr/>
      <w:r>
        <w:rPr/>
        <w:t xml:space="preserve">Whether it is really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statement directly removes the idea that the matter is too hard? (12 kelime)</w:t>
      </w:r>
    </w:p>
    <w:p>
      <w:pPr/>
      <w:r>
        <w:rPr/>
        <w:t xml:space="preserve">The passage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idea of what is permissible to support its argument? (15 kelime)</w:t>
      </w:r>
    </w:p>
    <w:p>
      <w:pPr/>
      <w:r>
        <w:rPr/>
        <w:t xml:space="preserve">It says halal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Allah’s obligations on believers compared with what many people may assume?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honor comes from belonging to Allah as His servant and soldier? (8 kelime)</w:t>
      </w:r>
    </w:p>
    <w:p>
      <w:pPr/>
      <w:r>
        <w:rPr/>
        <w:t xml:space="preserve">A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 person’s duty “simply” is? (14 kelime)</w:t>
      </w:r>
    </w:p>
    <w:p>
      <w:pPr/>
      <w:r>
        <w:rPr/>
        <w:t xml:space="preserve">To live, act,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a believer view taking and giving? (11 kelime)</w:t>
      </w:r>
    </w:p>
    <w:p>
      <w:pPr/>
      <w:r>
        <w:rPr/>
        <w:t xml:space="preserve">Both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personal freedom? (15 kelime)</w:t>
      </w:r>
    </w:p>
    <w:p>
      <w:pPr/>
      <w:r>
        <w:rPr/>
        <w:t xml:space="preserve">Freedom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prayer ask Allah to preserve in the believer? (9 kelime)</w:t>
      </w:r>
    </w:p>
    <w:p>
      <w:pPr/>
      <w:r>
        <w:rPr/>
        <w:t xml:space="preserve">Steadiness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Allah emerges from this ending? (18 kelime)</w:t>
      </w:r>
    </w:p>
    <w:p>
      <w:pPr/>
      <w:r>
        <w:rPr/>
        <w:t xml:space="preserve">Allah is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2</w:t>
      </w:r>
    </w:p>
    <w:p>
      <w:pPr/>
      <w:r>
        <w:rPr/>
        <w:t xml:space="preserve">1-) What false idea about obedience to Allah is challenged in this passage?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clear judgment does the passage give about that concern? (11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broadness of what is lawful? (17 kelime)</w:t>
      </w:r>
    </w:p>
    <w:p>
      <w:pPr/>
      <w:r>
        <w:rPr/>
        <w:t xml:space="preserve">To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Allah’s commands characterized in a way that encourages obedience?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serving Allah is described as pleasurable? (12 kelime)</w:t>
      </w:r>
    </w:p>
    <w:p>
      <w:pPr/>
      <w:r>
        <w:rPr/>
        <w:t xml:space="preserve">Because serving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a person’s basic duty in daily life? (18 kelime)</w:t>
      </w:r>
    </w:p>
    <w:p>
      <w:pPr/>
      <w:r>
        <w:rPr/>
        <w:t xml:space="preserve">To begin actions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acting in Allah’s name mean in practice? (13 kelime)</w:t>
      </w:r>
    </w:p>
    <w:p>
      <w:pPr/>
      <w:r>
        <w:rPr/>
        <w:t xml:space="preserve">It means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happen when a person realizes he or she has not fully lived up to this duty?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forgiveness, what future help does the supplication request? (11 kelime)</w:t>
      </w:r>
    </w:p>
    <w:p>
      <w:pPr/>
      <w:r>
        <w:rPr/>
        <w:t xml:space="preserve">Help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spiritual lesson does the prayer teach? (11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3</w:t>
      </w:r>
    </w:p>
    <w:p>
      <w:pPr/>
      <w:r>
        <w:rPr/>
        <w:t xml:space="preserve">1-) What concern about the “trade” is addressed in this passage? (14 kelime)</w:t>
      </w:r>
    </w:p>
    <w:p>
      <w:pPr/>
      <w:r>
        <w:rPr/>
        <w:t xml:space="preserve">The concern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is given to people who avoid this commitment out of fear of hardship? (12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the lawful and the forbidden in this passage? (12 kelime)</w:t>
      </w:r>
    </w:p>
    <w:p>
      <w:pPr/>
      <w:r>
        <w:rPr/>
        <w:t xml:space="preserve">Since the lawful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view of religious duty is taught by saying Allah’s obligations are light and few? (10 kelime)</w:t>
      </w:r>
    </w:p>
    <w:p>
      <w:pPr/>
      <w:r>
        <w:rPr/>
        <w:t xml:space="preserve">Religion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serving Allah presented as something joyful instead of something depressing? (18 kelime)</w:t>
      </w:r>
    </w:p>
    <w:p>
      <w:pPr/>
      <w:r>
        <w:rPr/>
        <w:t xml:space="preserve">Because it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to explain how a believer should live? (12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passage teach about everyday actions, not just acts of worship? (12 kelime)</w:t>
      </w:r>
    </w:p>
    <w:p>
      <w:pPr/>
      <w:r>
        <w:rPr/>
        <w:t xml:space="preserve">Ordinary actions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someone respond after failing to carry out this trust properly? (9 kelime)</w:t>
      </w:r>
    </w:p>
    <w:p>
      <w:pPr/>
      <w:r>
        <w:rPr/>
        <w:t xml:space="preserve">By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asking to be accepted as Allah’s servants show? (13 kelime)</w:t>
      </w:r>
    </w:p>
    <w:p>
      <w:pPr/>
      <w:r>
        <w:rPr/>
        <w:t xml:space="preserve">It shows humility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summarize the tone of the passage, what would it be? (5 kelime)</w:t>
      </w:r>
    </w:p>
    <w:p>
      <w:pPr/>
      <w:r>
        <w:rPr/>
        <w:t xml:space="preserve">Encouraging,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4</w:t>
      </w:r>
    </w:p>
    <w:p>
      <w:pPr/>
      <w:r>
        <w:rPr/>
        <w:t xml:space="preserve">1-) At the start of the passage, what attitude of some people is being criticized? (17 kelime)</w:t>
      </w:r>
    </w:p>
    <w:p>
      <w:pPr/>
      <w:r>
        <w:rPr/>
        <w:t xml:space="preserve">Their hesitation or avoidance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phrase in meaning shows that hardship is being strongly denied? (13 kelime)</w:t>
      </w:r>
    </w:p>
    <w:p>
      <w:pPr/>
      <w:r>
        <w:rPr/>
        <w:t xml:space="preserve">The passage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emphasize that permitted things are spacious? (14 kelime)</w:t>
      </w:r>
    </w:p>
    <w:p>
      <w:pPr/>
      <w:r>
        <w:rPr/>
        <w:t xml:space="preserve">To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honorable roles are mentioned for a believer in relation to Allah?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what kind of relationship should a person have with Allah? (8 kelime)</w:t>
      </w:r>
    </w:p>
    <w:p>
      <w:pPr/>
      <w:r>
        <w:rPr/>
        <w:t xml:space="preserve">One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three parts of life that should be connected to Allah according to the passage. (14 kelime)</w:t>
      </w:r>
    </w:p>
    <w:p>
      <w:pPr/>
      <w:r>
        <w:rPr/>
        <w:t xml:space="preserve">A person’s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about Islam as a way of life? (13 kelime)</w:t>
      </w:r>
    </w:p>
    <w:p>
      <w:pPr/>
      <w:r>
        <w:rPr/>
        <w:t xml:space="preserve">Islam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proper reaction when one falls short? (9 kelime)</w:t>
      </w:r>
    </w:p>
    <w:p>
      <w:pPr/>
      <w:r>
        <w:rPr/>
        <w:t xml:space="preserve">To repent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trust-related request is made in the supplication? (17 kelime)</w:t>
      </w:r>
    </w:p>
    <w:p>
      <w:pPr/>
      <w:r>
        <w:rPr/>
        <w:t xml:space="preserve">That Allah make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attitude does the passage teach toward religious obedience? (19 kelime)</w:t>
      </w:r>
    </w:p>
    <w:p>
      <w:pPr/>
      <w:r>
        <w:rPr/>
        <w:t xml:space="preserve">It teaches that obedience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5</w:t>
      </w:r>
    </w:p>
    <w:p>
      <w:pPr/>
      <w:r>
        <w:rPr/>
        <w:t xml:space="preserve">1-) What issue does the passage settle about “selling the trust”? (16 kelime)</w:t>
      </w:r>
    </w:p>
    <w:p>
      <w:pPr/>
      <w:r>
        <w:rPr/>
        <w:t xml:space="preserve">It settles whether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respond to people who avoid that commitment? (14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Allah’s required duties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make Allah’s commands feel more approachable to a young believer?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helps explain the believer’s duty? (9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should guide a person’s decisions and actions?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intention from this passage? (15 kelime)</w:t>
      </w:r>
    </w:p>
    <w:p>
      <w:pPr/>
      <w:r>
        <w:rPr/>
        <w:t xml:space="preserve">Intention matters greatly,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someone do immediately after recognizing personal failure? (3 kelime)</w:t>
      </w:r>
    </w:p>
    <w:p>
      <w:r>
        <w:rPr/>
        <w:t/>
      </w:r>
    </w:p>
    <w:p>
      <w:pPr/>
      <w:r>
        <w:rPr/>
        <w:t xml:space="preserve">9-) What does the sample supplication ask Allah to do besides forgive sins? (21 kelime)</w:t>
      </w:r>
    </w:p>
    <w:p>
      <w:pPr/>
      <w:r>
        <w:rPr/>
        <w:t xml:space="preserve">It asks Him to accept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passage in one sentence? (16 kelime)</w:t>
      </w:r>
    </w:p>
    <w:p>
      <w:pPr/>
      <w:r>
        <w:rPr/>
        <w:t xml:space="preserve">Living as Allah’s faithful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6</w:t>
      </w:r>
    </w:p>
    <w:p>
      <w:pPr/>
      <w:r>
        <w:rPr/>
        <w:t xml:space="preserve">1-) What practical doubt about religious commitment is asked at the opening of the passage? (13 kelime)</w:t>
      </w:r>
    </w:p>
    <w:p>
      <w:pPr/>
      <w:r>
        <w:rPr/>
        <w:t xml:space="preserve">Whether living faithfully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to show that lawful things are enough for people? (25 kelime)</w:t>
      </w:r>
    </w:p>
    <w:p>
      <w:pPr/>
      <w:r>
        <w:rPr/>
        <w:t xml:space="preserve">The allowed area is wide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human desire and divine law? (14 kelime)</w:t>
      </w:r>
    </w:p>
    <w:p>
      <w:pPr/>
      <w:r>
        <w:rPr/>
        <w:t xml:space="preserve">Divine law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tone is used to describe being Allah’s servant and soldier?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quality makes this position honorable rather than humiliating? (12 kelime)</w:t>
      </w:r>
    </w:p>
    <w:p>
      <w:pPr/>
      <w:r>
        <w:rPr/>
        <w:t xml:space="preserve">It is service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areas of conduct are mentioned as needing to be for Allah’s sake? (9 kelime)</w:t>
      </w:r>
    </w:p>
    <w:p>
      <w:pPr/>
      <w:r>
        <w:rPr/>
        <w:t xml:space="preserve">Actions, receiving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“move and be still” suggest about obedience? (13 kelime)</w:t>
      </w:r>
    </w:p>
    <w:p>
      <w:pPr/>
      <w:r>
        <w:rPr/>
        <w:t xml:space="preserve">Obedience includes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someone do after falling short in fulfilling this trust? (11 kelime)</w:t>
      </w:r>
    </w:p>
    <w:p>
      <w:pPr/>
      <w:r>
        <w:rPr/>
        <w:t xml:space="preserve">Ask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prayer at the end show about the human condition?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1 - CEVAPLAR</w:t>
      </w:r>
    </w:p>
    <w:p>
      <w:pPr/>
      <w:r>
        <w:rPr/>
        <w:t xml:space="preserve">1-) What main question is raised at the beginning of the passage about giving back the trust to Allah?</w:t>
      </w:r>
    </w:p>
    <w:p>
      <w:pPr/>
      <w:r>
        <w:rPr/>
        <w:t xml:space="preserve">Whether it is really hard or heavy for people to live as Allah commands and return His trust to Him.</w:t>
      </w:r>
    </w:p>
    <w:p>
      <w:pPr/>
      <w:r>
        <w:rPr/>
        <w:t xml:space="preserve">2-) What statement directly removes the idea that the matter is too hard?</w:t>
      </w:r>
    </w:p>
    <w:p>
      <w:pPr/>
      <w:r>
        <w:rPr/>
        <w:t xml:space="preserve">The passage clearly says it is not burdensome in any real sense.</w:t>
      </w:r>
    </w:p>
    <w:p>
      <w:pPr/>
      <w:r>
        <w:rPr/>
        <w:t xml:space="preserve">3-) How does the passage use the idea of what is permissible to support its argument?</w:t>
      </w:r>
    </w:p>
    <w:p>
      <w:pPr/>
      <w:r>
        <w:rPr/>
        <w:t xml:space="preserve">It says halal choices are wide enough to meet people’s needs, so disobedience is unnecessary.</w:t>
      </w:r>
    </w:p>
    <w:p>
      <w:pPr/>
      <w:r>
        <w:rPr/>
        <w:t xml:space="preserve">4-) How does the passage describe Allah’s obligations on believers compared with what many people may assume?</w:t>
      </w:r>
    </w:p>
    <w:p>
      <w:pPr/>
      <w:r>
        <w:rPr/>
        <w:t xml:space="preserve">It describes them as lighter and fewer than people may imagine.</w:t>
      </w:r>
    </w:p>
    <w:p>
      <w:pPr/>
      <w:r>
        <w:rPr/>
        <w:t xml:space="preserve">5-) What kind of honor comes from belonging to Allah as His servant and soldier?</w:t>
      </w:r>
    </w:p>
    <w:p>
      <w:pPr/>
      <w:r>
        <w:rPr/>
        <w:t xml:space="preserve">A special honor that brings deep inner happiness.</w:t>
      </w:r>
    </w:p>
    <w:p>
      <w:pPr/>
      <w:r>
        <w:rPr/>
        <w:t xml:space="preserve">6-) What does the passage say a person’s duty “simply” is?</w:t>
      </w:r>
    </w:p>
    <w:p>
      <w:pPr/>
      <w:r>
        <w:rPr/>
        <w:t xml:space="preserve">To live, act, and deal with life in Allah’s name and under His guidance.</w:t>
      </w:r>
    </w:p>
    <w:p>
      <w:pPr/>
      <w:r>
        <w:rPr/>
        <w:t xml:space="preserve">7-) How should a believer view taking and giving?</w:t>
      </w:r>
    </w:p>
    <w:p>
      <w:pPr/>
      <w:r>
        <w:rPr/>
        <w:t xml:space="preserve">Both should be done for Allah’s sake and within His guidance.</w:t>
      </w:r>
    </w:p>
    <w:p>
      <w:pPr/>
      <w:r>
        <w:rPr/>
        <w:t xml:space="preserve">8-) What does the passage teach about personal freedom?</w:t>
      </w:r>
    </w:p>
    <w:p>
      <w:pPr/>
      <w:r>
        <w:rPr/>
        <w:t xml:space="preserve">Freedom is not doing whatever one wants; it is living within Allah’s permission and law.</w:t>
      </w:r>
    </w:p>
    <w:p>
      <w:pPr/>
      <w:r>
        <w:rPr/>
        <w:t xml:space="preserve">9-) What does the prayer ask Allah to preserve in the believer?</w:t>
      </w:r>
    </w:p>
    <w:p>
      <w:pPr/>
      <w:r>
        <w:rPr/>
        <w:t xml:space="preserve">Steadiness and trustworthiness in carrying what Allah has entrusted.</w:t>
      </w:r>
    </w:p>
    <w:p>
      <w:pPr/>
      <w:r>
        <w:rPr/>
        <w:t xml:space="preserve">10-) What overall picture of Allah emerges from this ending?</w:t>
      </w:r>
    </w:p>
    <w:p>
      <w:pPr/>
      <w:r>
        <w:rPr/>
        <w:t xml:space="preserve">Allah is the One who gives duties, but also the One who forgives, accepts, and helps His servants.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2 - CEVAPLAR</w:t>
      </w:r>
    </w:p>
    <w:p>
      <w:pPr/>
      <w:r>
        <w:rPr/>
        <w:t xml:space="preserve">1-) What false idea about obedience to Allah is challenged in this passage?</w:t>
      </w:r>
    </w:p>
    <w:p>
      <w:pPr/>
      <w:r>
        <w:rPr/>
        <w:t xml:space="preserve">The idea that following Allah’s commands is too hard and not worth doing.</w:t>
      </w:r>
    </w:p>
    <w:p>
      <w:pPr/>
      <w:r>
        <w:rPr/>
        <w:t xml:space="preserve">2-) What clear judgment does the passage give about that concern?</w:t>
      </w:r>
    </w:p>
    <w:p>
      <w:pPr/>
      <w:r>
        <w:rPr/>
        <w:t xml:space="preserve">It rejects it and says the matter is not truly difficult.</w:t>
      </w:r>
    </w:p>
    <w:p>
      <w:pPr/>
      <w:r>
        <w:rPr/>
        <w:t xml:space="preserve">3-) Why does the passage mention the broadness of what is lawful?</w:t>
      </w:r>
    </w:p>
    <w:p>
      <w:pPr/>
      <w:r>
        <w:rPr/>
        <w:t xml:space="preserve">To show that Allah has not trapped people in harsh restriction and that lawful living is enough.</w:t>
      </w:r>
    </w:p>
    <w:p>
      <w:pPr/>
      <w:r>
        <w:rPr/>
        <w:t xml:space="preserve">4-) How are Allah’s commands characterized in a way that encourages obedience?</w:t>
      </w:r>
    </w:p>
    <w:p>
      <w:pPr/>
      <w:r>
        <w:rPr/>
        <w:t xml:space="preserve">They are presented as few and manageable.</w:t>
      </w:r>
    </w:p>
    <w:p>
      <w:pPr/>
      <w:r>
        <w:rPr/>
        <w:t xml:space="preserve">5-) What is one reason serving Allah is described as pleasurable?</w:t>
      </w:r>
    </w:p>
    <w:p>
      <w:pPr/>
      <w:r>
        <w:rPr/>
        <w:t xml:space="preserve">Because serving the Lord is an honor that gives meaning and dignity.</w:t>
      </w:r>
    </w:p>
    <w:p>
      <w:pPr/>
      <w:r>
        <w:rPr/>
        <w:t xml:space="preserve">6-) According to the passage, what is a person’s basic duty in daily life?</w:t>
      </w:r>
    </w:p>
    <w:p>
      <w:pPr/>
      <w:r>
        <w:rPr/>
        <w:t xml:space="preserve">To begin actions in Allah’s name and live in a way that follows His permission and His law.</w:t>
      </w:r>
    </w:p>
    <w:p>
      <w:pPr/>
      <w:r>
        <w:rPr/>
        <w:t xml:space="preserve">7-) What does acting in Allah’s name mean in practice?</w:t>
      </w:r>
    </w:p>
    <w:p>
      <w:pPr/>
      <w:r>
        <w:rPr/>
        <w:t xml:space="preserve">It means doing one’s actions with the right intention and under Allah’s guidance.</w:t>
      </w:r>
    </w:p>
    <w:p>
      <w:pPr/>
      <w:r>
        <w:rPr/>
        <w:t xml:space="preserve">8-) What should happen when a person realizes he or she has not fully lived up to this duty?</w:t>
      </w:r>
    </w:p>
    <w:p>
      <w:pPr/>
      <w:r>
        <w:rPr/>
        <w:t xml:space="preserve">The person should seek Allah’s forgiveness rather than ignore the failure.</w:t>
      </w:r>
    </w:p>
    <w:p>
      <w:pPr/>
      <w:r>
        <w:rPr/>
        <w:t xml:space="preserve">9-) Besides forgiveness, what future help does the supplication request?</w:t>
      </w:r>
    </w:p>
    <w:p>
      <w:pPr/>
      <w:r>
        <w:rPr/>
        <w:t xml:space="preserve">Help in remaining trustworthy until the trust is finally taken back.</w:t>
      </w:r>
    </w:p>
    <w:p>
      <w:pPr/>
      <w:r>
        <w:rPr/>
        <w:t xml:space="preserve">10-) What final spiritual lesson does the prayer teach?</w:t>
      </w:r>
    </w:p>
    <w:p>
      <w:pPr/>
      <w:r>
        <w:rPr/>
        <w:t xml:space="preserve">A believer should combine duty, humility, repentance, and reliance on Allah.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3 - CEVAPLAR</w:t>
      </w:r>
    </w:p>
    <w:p>
      <w:pPr/>
      <w:r>
        <w:rPr/>
        <w:t xml:space="preserve">1-) What concern about the “trade” is addressed in this passage?</w:t>
      </w:r>
    </w:p>
    <w:p>
      <w:pPr/>
      <w:r>
        <w:rPr/>
        <w:t xml:space="preserve">The concern that surrendering oneself to Allah might be too difficult or too costly.</w:t>
      </w:r>
    </w:p>
    <w:p>
      <w:pPr/>
      <w:r>
        <w:rPr/>
        <w:t xml:space="preserve">2-) What answer is given to people who avoid this commitment out of fear of hardship?</w:t>
      </w:r>
    </w:p>
    <w:p>
      <w:pPr/>
      <w:r>
        <w:rPr/>
        <w:t xml:space="preserve">They are told that the commitment is not truly hard or unbearable.</w:t>
      </w:r>
    </w:p>
    <w:p>
      <w:pPr/>
      <w:r>
        <w:rPr/>
        <w:t xml:space="preserve">3-) What is the connection between the lawful and the forbidden in this passage?</w:t>
      </w:r>
    </w:p>
    <w:p>
      <w:pPr/>
      <w:r>
        <w:rPr/>
        <w:t xml:space="preserve">Since the lawful is broad and sufficient, entering the forbidden is unnecessary.</w:t>
      </w:r>
    </w:p>
    <w:p>
      <w:pPr/>
      <w:r>
        <w:rPr/>
        <w:t xml:space="preserve">4-) What view of religious duty is taught by saying Allah’s obligations are light and few?</w:t>
      </w:r>
    </w:p>
    <w:p>
      <w:pPr/>
      <w:r>
        <w:rPr/>
        <w:t xml:space="preserve">Religion is meant to be livable and merciful, not impossible.</w:t>
      </w:r>
    </w:p>
    <w:p>
      <w:pPr/>
      <w:r>
        <w:rPr/>
        <w:t xml:space="preserve">5-) Why is serving Allah presented as something joyful instead of something depressing?</w:t>
      </w:r>
    </w:p>
    <w:p>
      <w:pPr/>
      <w:r>
        <w:rPr/>
        <w:t xml:space="preserve">Because it is an honor filled with deep spiritual pleasure, not a burden meant to crush a person.</w:t>
      </w:r>
    </w:p>
    <w:p>
      <w:pPr/>
      <w:r>
        <w:rPr/>
        <w:t xml:space="preserve">6-) What comparison is made to explain how a believer should live?</w:t>
      </w:r>
    </w:p>
    <w:p>
      <w:pPr/>
      <w:r>
        <w:rPr/>
        <w:t xml:space="preserve">A believer should live like a disciplined soldier acting under rightful command.</w:t>
      </w:r>
    </w:p>
    <w:p>
      <w:pPr/>
      <w:r>
        <w:rPr/>
        <w:t xml:space="preserve">7-) What does this passage teach about everyday actions, not just acts of worship?</w:t>
      </w:r>
    </w:p>
    <w:p>
      <w:pPr/>
      <w:r>
        <w:rPr/>
        <w:t xml:space="preserve">Ordinary actions also should be guided by Allah’s name, permission, and law.</w:t>
      </w:r>
    </w:p>
    <w:p>
      <w:pPr/>
      <w:r>
        <w:rPr/>
        <w:t xml:space="preserve">8-) How should someone respond after failing to carry out this trust properly?</w:t>
      </w:r>
    </w:p>
    <w:p>
      <w:pPr/>
      <w:r>
        <w:rPr/>
        <w:t xml:space="preserve">By turning to Allah, asking pardon, and making dua.</w:t>
      </w:r>
    </w:p>
    <w:p>
      <w:pPr/>
      <w:r>
        <w:rPr/>
        <w:t xml:space="preserve">9-) What does asking to be accepted as Allah’s servants show?</w:t>
      </w:r>
    </w:p>
    <w:p>
      <w:pPr/>
      <w:r>
        <w:rPr/>
        <w:t xml:space="preserve">It shows humility and a desire to belong to Allah through sincere obedience.</w:t>
      </w:r>
    </w:p>
    <w:p>
      <w:pPr/>
      <w:r>
        <w:rPr/>
        <w:t xml:space="preserve">10-) If you had to summarize the tone of the passage, what would it be?</w:t>
      </w:r>
    </w:p>
    <w:p>
      <w:pPr/>
      <w:r>
        <w:rPr/>
        <w:t xml:space="preserve">Encouraging, hopeful, and spiritually disciplined.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4 - CEVAPLAR</w:t>
      </w:r>
    </w:p>
    <w:p>
      <w:pPr/>
      <w:r>
        <w:rPr/>
        <w:t xml:space="preserve">1-) At the start of the passage, what attitude of some people is being criticized?</w:t>
      </w:r>
    </w:p>
    <w:p>
      <w:pPr/>
      <w:r>
        <w:rPr/>
        <w:t xml:space="preserve">Their hesitation or avoidance of giving themselves fully to Allah because they think it is too hard.</w:t>
      </w:r>
    </w:p>
    <w:p>
      <w:pPr/>
      <w:r>
        <w:rPr/>
        <w:t xml:space="preserve">2-) What phrase in meaning shows that hardship is being strongly denied?</w:t>
      </w:r>
    </w:p>
    <w:p>
      <w:pPr/>
      <w:r>
        <w:rPr/>
        <w:t xml:space="preserve">The passage stresses that there is no real burden in it at all.</w:t>
      </w:r>
    </w:p>
    <w:p>
      <w:pPr/>
      <w:r>
        <w:rPr/>
        <w:t xml:space="preserve">3-) Why does the passage emphasize that permitted things are spacious?</w:t>
      </w:r>
    </w:p>
    <w:p>
      <w:pPr/>
      <w:r>
        <w:rPr/>
        <w:t xml:space="preserve">To teach that Allah has left enough room for healthy human living without disobedience.</w:t>
      </w:r>
    </w:p>
    <w:p>
      <w:pPr/>
      <w:r>
        <w:rPr/>
        <w:t xml:space="preserve">4-) What two honorable roles are mentioned for a believer in relation to Allah?</w:t>
      </w:r>
    </w:p>
    <w:p>
      <w:pPr/>
      <w:r>
        <w:rPr/>
        <w:t xml:space="preserve">A believer is described as Allah’s servant and soldier.</w:t>
      </w:r>
    </w:p>
    <w:p>
      <w:pPr/>
      <w:r>
        <w:rPr/>
        <w:t xml:space="preserve">5-) In this passage, what kind of relationship should a person have with Allah?</w:t>
      </w:r>
    </w:p>
    <w:p>
      <w:pPr/>
      <w:r>
        <w:rPr/>
        <w:t xml:space="preserve">One of loyal worship, obedience, and honorable service.</w:t>
      </w:r>
    </w:p>
    <w:p>
      <w:pPr/>
      <w:r>
        <w:rPr/>
        <w:t xml:space="preserve">6-) Name three parts of life that should be connected to Allah according to the passage.</w:t>
      </w:r>
    </w:p>
    <w:p>
      <w:pPr/>
      <w:r>
        <w:rPr/>
        <w:t xml:space="preserve">A person’s actions, exchanges such as taking and giving, and even movement and rest.</w:t>
      </w:r>
    </w:p>
    <w:p>
      <w:pPr/>
      <w:r>
        <w:rPr/>
        <w:t xml:space="preserve">7-) What does this teach about Islam as a way of life?</w:t>
      </w:r>
    </w:p>
    <w:p>
      <w:pPr/>
      <w:r>
        <w:rPr/>
        <w:t xml:space="preserve">Islam is meant to shape all of life, not only special religious moments.</w:t>
      </w:r>
    </w:p>
    <w:p>
      <w:pPr/>
      <w:r>
        <w:rPr/>
        <w:t xml:space="preserve">8-) What is the proper reaction when one falls short?</w:t>
      </w:r>
    </w:p>
    <w:p>
      <w:pPr/>
      <w:r>
        <w:rPr/>
        <w:t xml:space="preserve">To repent and ask Allah to forgive the failure.</w:t>
      </w:r>
    </w:p>
    <w:p>
      <w:pPr/>
      <w:r>
        <w:rPr/>
        <w:t xml:space="preserve">9-) What trust-related request is made in the supplication?</w:t>
      </w:r>
    </w:p>
    <w:p>
      <w:pPr/>
      <w:r>
        <w:rPr/>
        <w:t xml:space="preserve">That Allah make us reliable guardians of what He has entrusted to us until He reclaims it.</w:t>
      </w:r>
    </w:p>
    <w:p>
      <w:pPr/>
      <w:r>
        <w:rPr/>
        <w:t xml:space="preserve">10-) What overall attitude does the passage teach toward religious obedience?</w:t>
      </w:r>
    </w:p>
    <w:p>
      <w:pPr/>
      <w:r>
        <w:rPr/>
        <w:t xml:space="preserve">It teaches that obedience should be seen as a noble, manageable, and meaningful way of life centered on Allah.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5 - CEVAPLAR</w:t>
      </w:r>
    </w:p>
    <w:p>
      <w:pPr/>
      <w:r>
        <w:rPr/>
        <w:t xml:space="preserve">1-) What issue does the passage settle about “selling the trust”?</w:t>
      </w:r>
    </w:p>
    <w:p>
      <w:pPr/>
      <w:r>
        <w:rPr/>
        <w:t xml:space="preserve">It settles whether this commitment to Allah is too difficult, and answers that it is not.</w:t>
      </w:r>
    </w:p>
    <w:p>
      <w:pPr/>
      <w:r>
        <w:rPr/>
        <w:t xml:space="preserve">2-) How does the passage respond to people who avoid that commitment?</w:t>
      </w:r>
    </w:p>
    <w:p>
      <w:pPr/>
      <w:r>
        <w:rPr/>
        <w:t xml:space="preserve">It says their excuse is not valid because the matter is not truly burdensome.</w:t>
      </w:r>
    </w:p>
    <w:p>
      <w:pPr/>
      <w:r>
        <w:rPr/>
        <w:t xml:space="preserve">3-) How are Allah’s required duties described?</w:t>
      </w:r>
    </w:p>
    <w:p>
      <w:pPr/>
      <w:r>
        <w:rPr/>
        <w:t xml:space="preserve">They are described as light and not many.</w:t>
      </w:r>
    </w:p>
    <w:p>
      <w:pPr/>
      <w:r>
        <w:rPr/>
        <w:t xml:space="preserve">4-) How does the passage make Allah’s commands feel more approachable to a young believer?</w:t>
      </w:r>
    </w:p>
    <w:p>
      <w:pPr/>
      <w:r>
        <w:rPr/>
        <w:t xml:space="preserve">It presents them as limited, manageable, and far from overwhelming.</w:t>
      </w:r>
    </w:p>
    <w:p>
      <w:pPr/>
      <w:r>
        <w:rPr/>
        <w:t xml:space="preserve">5-) What image helps explain the believer’s duty?</w:t>
      </w:r>
    </w:p>
    <w:p>
      <w:pPr/>
      <w:r>
        <w:rPr/>
        <w:t xml:space="preserve">The image of a soldier carrying out orders faithfully.</w:t>
      </w:r>
    </w:p>
    <w:p>
      <w:pPr/>
      <w:r>
        <w:rPr/>
        <w:t xml:space="preserve">6-) According to the passage, what should guide a person’s decisions and actions?</w:t>
      </w:r>
    </w:p>
    <w:p>
      <w:pPr/>
      <w:r>
        <w:rPr/>
        <w:t xml:space="preserve">Allah’s name, His permission, and His law.</w:t>
      </w:r>
    </w:p>
    <w:p>
      <w:pPr/>
      <w:r>
        <w:rPr/>
        <w:t xml:space="preserve">7-) What can we infer about intention from this passage?</w:t>
      </w:r>
    </w:p>
    <w:p>
      <w:pPr/>
      <w:r>
        <w:rPr/>
        <w:t xml:space="preserve">Intention matters greatly, because actions should begin in Allah’s name and be done for Him.</w:t>
      </w:r>
    </w:p>
    <w:p>
      <w:pPr/>
      <w:r>
        <w:rPr/>
        <w:t xml:space="preserve">8-) What should someone do immediately after recognizing personal failure?</w:t>
      </w:r>
    </w:p>
    <w:p>
      <w:pPr/>
      <w:r>
        <w:rPr/>
        <w:t xml:space="preserve">Seek Allah’s forgiveness.</w:t>
      </w:r>
    </w:p>
    <w:p>
      <w:pPr/>
      <w:r>
        <w:rPr/>
        <w:t xml:space="preserve">9-) What does the sample supplication ask Allah to do besides forgive sins?</w:t>
      </w:r>
    </w:p>
    <w:p>
      <w:pPr/>
      <w:r>
        <w:rPr/>
        <w:t xml:space="preserve">It asks Him to accept us as His servants and help us guard the trust faithfully until He takes it back.</w:t>
      </w:r>
    </w:p>
    <w:p>
      <w:pPr/>
      <w:r>
        <w:rPr/>
        <w:t xml:space="preserve">10-) What is the central message of the passage in one sentence?</w:t>
      </w:r>
    </w:p>
    <w:p>
      <w:pPr/>
      <w:r>
        <w:rPr/>
        <w:t xml:space="preserve">Living as Allah’s faithful servant is not a crushing burden but an honorable and attainable path.</w:t>
      </w:r>
    </w:p>
    <w:p>
      <w:r>
        <w:br w:type="page"/>
      </w:r>
    </w:p>
    <w:p>
      <w:pPr>
        <w:pStyle w:val="Heading2"/>
      </w:pPr>
      <w:r>
        <w:t>11sinif short-words-p20-sixth-word-conclusion-ease-of-the-sale-lawful-bounds-and-servanthood - Set 6 - CEVAPLAR</w:t>
      </w:r>
    </w:p>
    <w:p>
      <w:pPr/>
      <w:r>
        <w:rPr/>
        <w:t xml:space="preserve">1-) What practical doubt about religious commitment is asked at the opening of the passage?</w:t>
      </w:r>
    </w:p>
    <w:p>
      <w:pPr/>
      <w:r>
        <w:rPr/>
        <w:t xml:space="preserve">Whether living faithfully under Allah’s trust is too difficult for people to bear.</w:t>
      </w:r>
    </w:p>
    <w:p>
      <w:pPr/>
      <w:r>
        <w:rPr/>
        <w:t xml:space="preserve">2-) What reason is given to show that lawful things are enough for people?</w:t>
      </w:r>
    </w:p>
    <w:p>
      <w:pPr/>
      <w:r>
        <w:rPr/>
        <w:t xml:space="preserve">The allowed area is wide and sufficient for human needs and desires, so there is no real need to cross into what Allah has forbidden.</w:t>
      </w:r>
    </w:p>
    <w:p>
      <w:pPr/>
      <w:r>
        <w:rPr/>
        <w:t xml:space="preserve">3-) What does the passage suggest about human desire and divine law?</w:t>
      </w:r>
    </w:p>
    <w:p>
      <w:pPr/>
      <w:r>
        <w:rPr/>
        <w:t xml:space="preserve">Divine law does not block all desire; it gives broad lawful room for it.</w:t>
      </w:r>
    </w:p>
    <w:p>
      <w:pPr/>
      <w:r>
        <w:rPr/>
        <w:t xml:space="preserve">4-) What emotional tone is used to describe being Allah’s servant and soldier?</w:t>
      </w:r>
    </w:p>
    <w:p>
      <w:pPr/>
      <w:r>
        <w:rPr/>
        <w:t xml:space="preserve">It is described as a deeply joyful honor.</w:t>
      </w:r>
    </w:p>
    <w:p>
      <w:pPr/>
      <w:r>
        <w:rPr/>
        <w:t xml:space="preserve">5-) What quality makes this position honorable rather than humiliating?</w:t>
      </w:r>
    </w:p>
    <w:p>
      <w:pPr/>
      <w:r>
        <w:rPr/>
        <w:t xml:space="preserve">It is service to Allah, which gives dignity, purpose, and spiritual joy.</w:t>
      </w:r>
    </w:p>
    <w:p>
      <w:pPr/>
      <w:r>
        <w:rPr/>
        <w:t xml:space="preserve">6-) What areas of conduct are mentioned as needing to be for Allah’s sake?</w:t>
      </w:r>
    </w:p>
    <w:p>
      <w:pPr/>
      <w:r>
        <w:rPr/>
        <w:t xml:space="preserve">Actions, receiving and giving, and both motion and stillness.</w:t>
      </w:r>
    </w:p>
    <w:p>
      <w:pPr/>
      <w:r>
        <w:rPr/>
        <w:t xml:space="preserve">7-) What does “move and be still” suggest about obedience?</w:t>
      </w:r>
    </w:p>
    <w:p>
      <w:pPr/>
      <w:r>
        <w:rPr/>
        <w:t xml:space="preserve">Obedience includes both what a person does and what a person avoids doing.</w:t>
      </w:r>
    </w:p>
    <w:p>
      <w:pPr/>
      <w:r>
        <w:rPr/>
        <w:t xml:space="preserve">8-) What should someone do after falling short in fulfilling this trust?</w:t>
      </w:r>
    </w:p>
    <w:p>
      <w:pPr/>
      <w:r>
        <w:rPr/>
        <w:t xml:space="preserve">Ask Allah for forgiveness and turn back to Him with humility.</w:t>
      </w:r>
    </w:p>
    <w:p>
      <w:pPr/>
      <w:r>
        <w:rPr/>
        <w:t xml:space="preserve">9-) What does the prayer at the end show about the human condition?</w:t>
      </w:r>
    </w:p>
    <w:p>
      <w:pPr/>
      <w:r>
        <w:rPr/>
        <w:t xml:space="preserve">It shows that people are weak, make mistakes, and need Allah’s mercy and support.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0f41fad4384ed0" /></Relationships>
</file>