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cd9ee315c54b13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In the story, what did the king give to each of the two men?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did the two men do at first with the estates?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might happen to things in that dangerous time?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promise did the king make about the future of the estate?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short-words-p16-sixth-word-the-two-mens-responses-and-outcomes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short-words-p16-sixth-word-the-two-mens-responses-and-outcomes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short-words-p16-sixth-word-the-two-mens-responses-and-outcomes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short-words-p16-sixth-word-the-two-mens-responses-and-outcomes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king’s offer show about his care for the men?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did the king say he should handle the big costs?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did the wiser man answer the king’s message?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new role would the accepting man receive?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short-words-p16-sixth-word-the-two-mens-responses-and-outcomes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short-words-p16-sixth-word-the-two-mens-responses-and-outcomes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short-words-p16-sixth-word-the-two-mens-responses-and-outcomes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short-words-p16-sixth-word-the-two-mens-responses-and-outcomes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Which man accepted the offer with gratitude?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many men are in the comparison?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did the king send a trusted helper to the two men?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is that condition important for understanding the king’s message?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short-words-p16-sixth-word-the-two-mens-responses-and-outcomes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short-words-p16-sixth-word-the-two-mens-responses-and-outcomes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short-words-p16-sixth-word-the-two-mens-responses-and-outcomes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short-words-p16-sixth-word-the-two-mens-responses-and-outcomes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would return it better after the troubles ended.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might be destroyed or changed.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held them in their care.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 piece of land with useful things to work with.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would become a respected soldier of the king.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gladly accepted and gave thanks.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Because the men were too poor and weak to manage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wanted to help them, provide for them, and reward them.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explains why the property was in danger.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To give them the king’s message with mercy and care.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Two men.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smart man.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was the king’s offer about the entrusted property?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did the king say the men needed his help?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would they lose besides the property if they refused?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two losses did the king warn about if they did not accept?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short-words-p16-sixth-word-the-two-mens-responses-and-outcomes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short-words-p16-sixth-word-the-two-mens-responses-and-outcomes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short-words-p16-sixth-word-the-two-mens-responses-and-outcomes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short-words-p16-sixth-word-the-two-mens-responses-and-outcomes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is the second man described before he answers?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happened to the wise man later?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At the beginning, what did each man receive from the king?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Were things in that time safe and lasting, or shaky and changing?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short-words-p16-sixth-word-the-two-mens-responses-and-outcomes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short-words-p16-sixth-word-the-two-mens-responses-and-outcomes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short-words-p16-sixth-word-the-two-mens-responses-and-outcomes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short-words-p16-sixth-word-the-two-mens-responses-and-outcomes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did the king want them to give it back to him?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was the main choice put before the two men?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did the king plan to reward the use of the tools?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Which man made the wise choice?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short-words-p16-sixth-word-the-two-mens-responses-and-outcomes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short-words-p16-sixth-word-the-two-mens-responses-and-outcomes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short-words-p16-sixth-word-the-two-mens-responses-and-outcomes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short-words-p16-sixth-word-the-two-mens-responses-and-outcomes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would lose the property and lose the offered reward.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would lose the special payment and profit.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did not have enough power or wealth for such big work.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If they gave it back to him, he would keep it safe for them.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were shaky and changing.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An estate with equipment, animals, and weapons.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gained honor and a happy life with the king.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As proud, selfish, and wasteful.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thoughtful one did.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would give a much bigger payment.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Whether to give the property back to the king or not.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So he could protect it and keep it from being lost.</w:t>
            </w:r>
          </w:p>
        </w:tc>
      </w:tr>
    </w:tbl>
  </w:body>
</w:document>
</file>