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11a03124f4eb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part, what two big truths does a person say after sitting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gift does the person offer while sitting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greeted in this part of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 person greets the Messenger, what does he make strong again in his heart?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person look at in the universe to make his faith bright again?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Seeing the good order in the universe helps the person know what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person say about Prophet Muhammad’s job?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sunset prayer described as something more than just movements?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place is this world called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happiness from this prayer short or lasting?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sitting in the sunset prayer, what does the worshipper say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worshipper say about Muhammad, peace be upon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loyalty and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noble Messenger, peace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offers blessed greetings and good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is One and that Muhammad, peace be upon him, is Allah’s Messenger.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is worship, service, a serious duty, and a happy meeting with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tells about Allah’s rule, teaches what pleases Allah, and explains Allah’s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wise order in the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says Muhammad is Allah’s Prophet.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says Allah has no partner and is the only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temporary guesthouse.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 greetings offered only for other people, or also from the person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greeting the Messenger show about how a Muslim should act?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in the universe helps the worshipper refresh his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 universe is arranged with wisdom, what does that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Prophet Muhammad, peace be upon him, described in relation to Allah’s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say a real human should understand the sunset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does the passage connect with this prayer: emptiness or happiness?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happiness is linked to this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person bear witness to while sitting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person do after greeting the Messenger, peace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“renewing belief” mean here in a simple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person notice in the universe that helps do that?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short-words-p48-ninth-word-fifth-point-testimony-and-the-result-of-the-sunset-prayer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points to one glorious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orderly and wise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Muslim should follow and obey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Also from the person himself.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Happiness that continues.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is a beautiful, pure, and important act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explains them to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careful order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Making faith strong and fresh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renews his promise to follow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oneness and Muhammad’s prophethood.</w:t>
            </w:r>
          </w:p>
        </w:tc>
      </w:tr>
    </w:tbl>
  </w:body>
</w:document>
</file>