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39f44a8f9b40b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comparison, who does the ruler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people are shown by the servant who does his duty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royal land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grave called a station in the comparison?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short-words-p11-fourth-word-explaining-the-comparison-and-its-rational-measure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why do people travel that journey at different speeds?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small daily action that prepares a person for the big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it a serious loss to spend almost all day only on worldly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is made with money and chance?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short-words-p11-fourth-word-explaining-the-comparison-and-its-rational-measure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prayer for the body?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can one hour of worship affect the rest of the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being spoken to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value of one hour used well?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short-words-p11-fourth-word-explaining-the-comparison-and-its-rational-measure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is a stopping place on the way to the next stage, not the final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represents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who perform the daily prayers with eagerness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ruler stands for Allah, our Sustainer and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compares neglecting prayer to acting foolishly with money by favoring a poor chance over a much surer and better 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this world passes quickly, while the hereafter is much longer and more important.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Performing the prescribed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their actions are different, and their level of fear of Allah is different.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hour used for prayer can help a person gain great benefit for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speaks to people who do not pray and also to the speaker’s own self that resists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With a good intention, it can help the rest of a person’s lawful actions gain worship value too.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prayer is not hard for the body.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one day pictured as twenty-four coins?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hereafter called long life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very fast travel over huge distances?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percentage of certainty is given for the eternal treasure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short-words-p11-fourth-word-explaining-the-comparison-and-its-rational-measure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skipping prayer called unfair to oneself?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needed for normal actions to count as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can regular prayer change ordinary daily activities?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can a person make his temporary life lasting in one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short-words-p11-fourth-word-explaining-the-comparison-and-its-rational-measure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Match each part of the comparison to its meaning: ruler, twenty-four coins, station, ticket.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talk to the speaker’s own nafs as well as other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connect daily time with wealth?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do all people experience the next journey in the same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short-words-p11-fourth-word-explaining-the-comparison-and-its-rational-measure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short-words-p11-fourth-word-explaining-the-comparison-and-its-rational-measure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ninety-nine out of a hundred.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righteous people can pass that journey with great ease and speed by Allah’s permission.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continues beyond this short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each hour is like a valuable part of our life that should be used wisely.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By praying and having the right intention, so the deeds of this short life bring reward for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can turn them into worship if the person has a good intention.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correct and sincere intention.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a person harms his own future by refusing something small that brings a huge reward.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No. Their experience differs based on their deeds and their fear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help us understand that time is precious and should not be wasted.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the struggle against laziness in prayer is personal and real.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Ruler means Allah; twenty-four coins mean the hours of one day; station means the grave; ticket means the prescribed prayers.</w:t>
            </w:r>
          </w:p>
        </w:tc>
      </w:tr>
    </w:tbl>
  </w:body>
</w:document>
</file>