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ca00c5c3c4b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is asked at the start of the passage about giving back the trust to its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wider in this passage: what Allah allows or what He forbids?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says, “Allah asks too much,” which line of thought from the passage answers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the passage, why is doing haram unnecessary?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being Allah’s servant and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title of honor is given to the one who serves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taking and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expect people to be perfect all the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requests are made after asking for pardon?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come after a mistake: giving up or seeking forgiveness?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point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is given to show that obedience is manageable?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halal already covers people’s needs and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answers that Allah’s duties are light and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Allah allows is wider.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whether doing this is really hard or too heavy for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shows that people may fall short and then should repent.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take and give for Allah’s sake.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honor of being Allah’s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is a wonderful and joyful honor.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allowed things are plenty, so there is no need to go into the forbidden.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Living by Allah’s rules is not too hard, and when a person slips, he should turn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Seeking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be accepted as a servant and to be made trustworthy in keeping the trust.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halal choices Allah gave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religious duties Allah placed on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calm fear about religious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a person’s simple duty in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rule should guide a person’s actions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after noticing he has not fully obeyed?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happen after a shortcoming: hiding it or turning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Until when should a person ask to be a trustworthy keeper of the trust?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about Allah’s commands does the passage try to remove?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burden lighter according to the passage: many restrictions or broad permission?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asking forgiveness, what else should a person ask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person fails in these duties, what should he do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begin actions in Allah’s name and live by His permission and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duties are light and few.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easy enough and not too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broad and enough for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Until the time comes for that trust to be taken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Turning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ask Allah to pardon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permission and His law should guide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ask Allah to forgive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ask to be accepted as Allah’s servant and to be helped to guard the trust faithfully.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Broad permission makes it lighter.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tries to remove the feeling that obeying Allah is too difficult.</w:t>
            </w:r>
          </w:p>
        </w:tc>
      </w:tr>
    </w:tbl>
  </w:body>
</w:document>
</file>