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95db7ca164cc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are human beings compared to in relation to the whole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Surah al-Fatihah compared to in relation to the whole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daily prayers gather together in a broad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does the passage use to help us understand the daily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the prayers are like an index, what does that tell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the prayers are like a sacred map, what do they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present prayer as something small and narrow or broad and rich?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idea about the prescribed prayers is taught in this short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relationship between a person and the world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relationship between Surah al-Fatihah and the Qur'an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Based on these comparisons, how are the prescribed prayers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word “comprehensive” suggest about the daily prayers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uses the picture of an index and a map.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gather many different kinds of worship into one complete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a bright sample that represents the whole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 beings are shown as a small example of the larger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main idea is that the daily prayers contain and point to all kinds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presents prayer as broad and rich because it includes all kinds of worship and points to worship across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the many forms of worship done by different kinds of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tells us the prayers point to many parts of worship in an organized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they include a lot, not just one small 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as a complete and shining summary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Surah al-Fatihah is described as a clear example that reflects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is described as a small model of the big world.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word “luminous” help you understand about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are the “classes of creatures”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three things are compared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each comparison, what is the smaller thing doing?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pattern teach us about the daily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might the passage call the prayers a “sacred map”?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prayers point toward besides human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the passage only talking about outward movements of prayer? How can you tell?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idea connects the example of a person, Surah al-Fatihah, and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is one way to think about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is one way to think about Surah al-Fatihah?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is one way to think about the prescribed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short-words-p37-ninth-word-third-point-the-comprehensiveness-of-prayer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smaller thing represents and points to something bigger.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compares a person to the world, Surah al-Fatihah to the Qur'an, and the prescribed prayers to all kinds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the different groups of created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us understand that the prayers clearly show and guide us to deeper meanings.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It is also talking about meanings because it says the prayers point to many kinds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point toward the worship of all kinds of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guide us to understand holy forms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 daily prayers are small in form but very large in meaning.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can think of them as a complete guide to different kinds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can think of it as a beautiful sample of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can think of human beings as a small copy or example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one is a smaller form that carries the meaning of something much greater.</w:t>
            </w:r>
          </w:p>
        </w:tc>
      </w:tr>
    </w:tbl>
  </w:body>
</w:document>
</file>