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bcd3048d54fd4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teaching from the Qur’an is mentioned near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complaint did the older man make about the daily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the speaker listened to his own self, what did he hear?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feeding this wrong way of thinking in the 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speaker understand about those complaining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did the speaker decide to start with his own self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speaker describe the condition in which the self spoke those words?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was the speaker planning to give his self after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spoke first in the passage, and what was notable about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good thing did the man admit before he complained?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prayers did he think was too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Did the speaker reject the man right away, or did something else happen later?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Laziness and Satan were pushing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heard his own self saying the same complaint.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said praying five times every day felt too much and became tiring because it keeps continuing.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Believers are told to perform the prayers at fixed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going to give it five warnings as an answer.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spoke in ignorance, laziness, and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 person who has not corrected his own self cannot properly help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understood that they came from the evil side of the soul and from bad whisperings.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Later, the speaker found the same complaint inside his own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thought doing them five times every day was too much.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admitted that the prayers are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elderly man with a strong body and high position spoke first.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image is used to show how the self accepted this bad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whom was the self learning this complaint?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character lesson did the speaker learn from this experience?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a few words, what is the main problem being introduced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verse in the passage teach about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verse a good match for the story that follows?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a long time after the man’s complaint?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made the speaker realize the complaint was not trustworthy?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phrase about the soul commanding evil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wise step did the speaker take after understanding this?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coming warnings needed?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three bad states linked to the self’s complaint.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short-words-p53-twenty-first-word-first-station-weariness-in-prayer-and-address-to-the-nafs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problem is feeling bored with the regular daily prayers.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learned that a person should work on fixing his own soul before trying to fix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taking that lesson from Satan.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shown as listening with the ear of laziness.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that it came through laziness and satanic whispering.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speaker examined himself and heard the same words from his own inner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story is about someone complaining that the prayers happen regularly every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prayer times are appointed and not left random.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Ignorance, idleness, and heedlessness.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needed to answer the self’s mistaken and careless complaint.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chose to begin reform by dealing with his own self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lower self can push a person toward wrong attitudes and actions.</w:t>
            </w:r>
          </w:p>
        </w:tc>
      </w:tr>
    </w:tbl>
  </w:body>
</w:document>
</file>