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606408ad34b4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Third Warning, what mistake does the nafs make about time and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time periods does the nafs wrongly bring into the 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because the center was left weak?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this kind of impatience not sensible?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foolish to become upset now about future worship or future disasters?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remains after yesterday’s pain is gone?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change can happen when a person thinks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type of patience listed?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lesson of the Third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being spoken to in the Third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wrong thinking about the past hurt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military example help explain the nafs’s mistake?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 person is suffering from things that are either over already or have not happened yet.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enemy saw the opening, attacked the middle, and defeated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past and the future.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mixes up the past, present, and future, and becomes upset by thinking about pains and duties that should not all be carried at once.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Patience in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Sad, heavy feelings can turn into cheerful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good result, such as blessing and reward, remains.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Those days have not come yet, so worrying about them now is like suffering before there is any real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how strength is scattered in the wrong places instead of being kept where it is needed now.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the person feel weighed down by pains that have already ended.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impatient self, or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 not waste strength on the past and future; use patience wisely and do today’s worship with courage and hope.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the commander’s plan foolish?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worrying today about tomorrow’s pain?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feel when thinking of continuing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forms of patience does the passage mention?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that hour of worship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will happen if patience is not wasted?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central advice given to the nafs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being upset by both old troubles and future duties at the same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example, why was sending soldiers to the left side also unnecessary?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when the enemy noticed the center had no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smart way to think about worship today?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much of the day does the passage ask a person to think about giving to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short-words-p56-twenty-first-word-first-station-third-warning-impatience-and-three-kinds-of-patience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Fresh eagerness and serious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it as senseless and foolish.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used his forces where they were not needed and left the most important place undefended.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this is not 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 patient, focus on the present, and do not let past pain or future fear stop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will be enough, by Allah’s permission, to endure every hardship and trouble.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beautiful, uplifting, and very rewarding, with only a little hardship.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hour.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should focus on today and see worship as a short, noble, and rewarding act with little hardship.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attacked there and won.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there was no enemy there at all.</w:t>
            </w:r>
          </w:p>
        </w:tc>
      </w:tr>
    </w:tbl>
  </w:body>
</w:document>
</file>