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9828e28f2420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worship help a person move toward that greater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worship increases a person’s worth?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worship do for a person whose mind feels messy or confused?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worship does to a person’s strong inner powers?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a person worships with every part of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relationship is worship between the servant and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sincerity in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should benefits of worship be treated if someone knows about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if someone worships mainly to get those benefits?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is the human being surprising or unusual?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some examples of the inner gifts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gather and arrange the person’s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helps the person’s inner gifts grow and makes him fit for 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develops the person’s spirit and abilities so he can grow toward true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Worship helps a person grow, become better, and reach the high purpose Allah made him for.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worship is done because Allah ordered it, not for some other main goal.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noble and elevated connection.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rises to the level of honor and completion meant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controls them and keeps them within proper limits.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high spirit, great potential, many desires, many hopes, many ideas, and broad inner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even though a person’s body is weak and small, he carries great inner abilities and countless hopes and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worship is no longer sincere and is counted as invalid.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may encourage the person, but they should not be the main reason for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future gift does worship help a person become ready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worship does for human inclinations?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three inner powers are mentioned as needing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worshippers protected from when worship limits inner powers?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worship help a person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relationship made by worship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Can wisdoms and benefits be present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contrast about human beings appears at the beginning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a human being need help to reach his full purpose, based on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worship can do for hopes?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worship do for a person’s inner leanings when they are not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the window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protected from letting desire, anger, or intellect go out of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Desire, anger, and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corrects and cleans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a person become worthy of everlasting happiness.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is weak in body but rich in spirit and inner potential.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Yes, many wisdoms and benefits can be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delicate, exalted, and honorable.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a person reach the honor and completion prepared for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a person is spiritually cleaned, he can better reflect and receive what is good and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reforms and purifies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help them become productive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has huge inner potential and many desires, hopes, and thoughts that need guidance and growth.</w:t>
            </w:r>
          </w:p>
        </w:tc>
      </w:tr>
    </w:tbl>
  </w:body>
</w:document>
</file>