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c041e7f37c4f5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is the untrained soldier shown to be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he think about earning his food and supplies?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trained soldier say is the other soldier’s true duty?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reason is given for why a person cannot fully provide for himself everywhere?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two kinds of duties mentioned in the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regiment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does the careless soldier represent?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“war” in the deeper meaning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first of the two main duties mentioned near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lesson does this whole comparison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raw recruit criticized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his behavior show misplaced priorities?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is weak and needy, so he cannot manage everything on his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true duty is to prepare himself and fight.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thinks that is what really matters to him, so he keeps chasing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self-centered, overly focused on food and money, and careless about his real duty.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the struggle against the lower self, its desires, and the evil influences of devils among jinn and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represents a sinful person who becomes so busy with earning that he neglects worship and falls into wrongdoing.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represents the Muslim community of this 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One belongs to the king, like providing food, and the other belongs to the soldiers, like training and fighting.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leaves his post to shop and chase provision instead of doing his assigned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makes his stomach and worldly needs more important than the job he was brought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It teaches that a Muslim should not neglect worship and obedience while chasing worldly needs, because provision comes from Allah and our real duty is to serve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giving life and providing what keeps it going.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disciplined soldier, who has the duty of feeding the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relying only on oneself presented as a mistake?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about the lazy soldier if he refuses the good advice?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explanation, who is the soldier with discipline and effort?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outer enemies are also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serious spiritual mistake does that sinful person make while seeking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victory in this “war” protect a person from?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balance between effort and trust is being taught?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problem with the inexperienced soldier’s attitude?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action shows that he lets worldly concerns pull him away from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trained soldier say about the king’s care for the soldiers?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consequence is mentioned for refusing one’s duty in wartime?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short-words-p13-fifth-word-the-raw-recruit-and-the-lesson-of-duty-and-prayer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the believer who keeps up religious duties and fights against inner and outer evil.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will place himself in serious danger.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human beings are weak and needy and cannot secure everything by their own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king has that duty.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should do the duty Allah assigned while trusting Allah for provision and support.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protects the heart and spirit from moral corruption and eternal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speaks and acts in a way that dishonors the true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Evil influences from devils among jinn and human beings.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person may be judged rebellious and punished.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the king will not leave them hungry because providing for them is his responsibility.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leaves the regiment and goes shopping in the market.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cares more about comfort and food than about obedience and responsibility.</w:t>
            </w:r>
          </w:p>
        </w:tc>
      </w:tr>
    </w:tbl>
  </w:body>
</w:document>
</file>