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bef4b3261049f3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point of this warning about worship and the daily prayers?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one sign of this foolishness from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does prayer give to a weak heart in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prayers useful when a person stands for judgment?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short-words-p57-twenty-first-word-first-station-fourth-warning-prayers-result-and-eternal-reward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help will prayer give on the Sirat?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example is given about someone promising a valuable gift?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time spent in worship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task Allah gives described in comparison to those rewards?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short-words-p57-twenty-first-word-first-station-fourth-warning-prayers-result-and-eternal-reward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fear from worldly life is used as a comparison near the end?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punishment is mentioned for such behavior?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is being spoken to in this warning?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suggest about the way many people choose their effort?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short-words-p57-twenty-first-word-first-station-fourth-warning-prayers-result-and-eternal-reward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act like supporting evidence in that serious moment.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gives inner support and spiritual richness.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person may work hard for tiny worldly gain but hesitate in prayer.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prayer brings huge benefits in this life and the next, so feeling lazy or bored about it is a serious mistake.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short, easy, and good.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described as short and not hard.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person offers a reward after many days of labor.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will help like guidance and support for crossing.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often more motivated by small earthly benefits or threats than by eternal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human self that becomes foolish, lazy, and too attached to comfort.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very serious punishment in the Hereafter.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Fear of being locked up in prison.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future place is described as certain for every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certain stop in every person’s future is mentioned after this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At that time, how are prayers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 prayers benefit a person there?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short-words-p57-twenty-first-word-first-station-fourth-warning-prayers-result-and-eternal-reward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worldly example is used about a reward after many days of labor?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doubting Allah’s promise especially wrong?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reward from Allah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forms can neglect take besides skipping prayer?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short-words-p57-twenty-first-word-first-station-fourth-warning-prayers-result-and-eternal-reward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warning call the nafs foolish?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reward from Allah compared to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event is mentioned where every person will be judged?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scene after that is mentioned to remind a person of accountability?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short-words-p57-twenty-first-word-first-station-fourth-warning-prayers-result-and-eternal-reward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help as evidence in the person’s favor.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described like a record that supports a person’s case.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grave.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grave.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can include praying with resentment, boredom, or lazy effort.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described as Paradise and everlasting happiness.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Allah never breaks His promise.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person is promised a valuable gift after a long period of work.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standing for judgment on the Day of Resurrection.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resurrection.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compared to Paradise and lasting happiness.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 gets tired of worship even though worship brings great benefit.</w:t>
            </w:r>
          </w:p>
        </w:tc>
      </w:tr>
    </w:tbl>
  </w:body>
</w:document>
</file>