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95a4ddcac43b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this passage about worship and a person’s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size of the human body compared with the size of human capacity?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the human being to something that gathers many things into one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worship relate to everlasting happiness?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does worship help a person’s desires and hopes?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self-control an important theme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removing rust from a person’s parts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parts of the person should join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sincerity in worship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sincerity protect worship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both weakness and greatness in the human being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inner possibilities are listed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make a person fit to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human being carries signs and qualities that connect to many kinds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body may be limited, but the person’s inner capacity is far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helps a person grow inwardly, improve their character, and reach the higher purpose they were created for.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Conscience, mind, heart, and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cleaning away spiritual and moral stains so the person can function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worship is shown as a way to keep major inner powers within proper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corrects desires and helps hopes move toward good results.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lists a lofty spirit, broad ability, endless desires, many hopes, many thoughts, and wide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body is limited and weak, but the inner life is rich, wide, and full of possibility.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protects worship from being done mainly for side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worshipping only because Allah commanded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worship with hopes becoming fruitful?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worship affect a person’s status?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body and inner faculties become when they are purified?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worship do for hopes and goals?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relationship so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worship remove from the human being, according to the metaphor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worships mainly for the benefits, how is that judged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pure intention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claim does the passage make about worship and personal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pairing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worship change a person’s 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worship and human abilities that are not yet fully developed?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them become productive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become like clear openings through which a person can better understand their own world and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raises the person’s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worship as a means that helps hopes become meaningful and beneficial instead of remaining empty wishes.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do it because Allah commanded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judged as not being true sincere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removes the dullness and impurity that build up on a person’s outer and inner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passage says it is the peak of human completion.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helps those abilities unfold and become complete.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lifts the person’s rank and increases their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understand that human beings need worship to rise above their weakness and fulfill their deeper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claims that worship is a major cause of a person’s inner success and completion.</w:t>
            </w:r>
          </w:p>
        </w:tc>
      </w:tr>
    </w:tbl>
  </w:body>
</w:document>
</file>