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68e63f51f468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contrast does the opening of the passage set 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At what point does their situation require a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he say about the road on the left?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practical difference is emphasized between the two roads?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might the left-hand road look attractive at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choice does the successful soldier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story challenge the idea that the easiest option is best?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use a story instead of giving only direct statements?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man at the fork seem to provide besides directions?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left-hand road appeal to human weakness?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food bag and rifle suggest about the kind of journey on the right?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inner problem replaces the missing baggage on the left road?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left path has no discipline or authority and lets travelers go without supplies and weapons, while the right path requires both.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says it offers no real benefit, and most who take it end up losing.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have to choose when the road divides into two different paths.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contrasts the gain and peace found in worship with the loss and destruction that come from sinful, pleasure-driven living.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story makes the moral lesson easier to picture by turning abstract ideas into a concrete journey.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what feels easiest in the moment may bring the worst long-term outcome.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chooses the road on the right and accepts the load.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seems easier because the traveler does not have to carry extra weight.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traveler becomes burdened by anxiety and by needing help from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suggest preparation, protection, and readiness for real challenges.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attracts people by offering comfort, freedom from rules, and less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gives moral guidance by explaining the likely outcomes of both choices.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his heart being narrowed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qualities define the soldier who takes the right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ending does each road produce?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could this passage speak to a student tempted by a careless lifestyle?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purpose of the comparison introduced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that shared starting point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his description, what is the advantage of the right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first soldier show by accepting the burden?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compare external burden with internal burden?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he is obliged to no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emotional state marks the obedient soldier from beginning to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best summary of the passage’s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short-words-p07-third-word-worship-and-happiness-sin-and-loss-the-two-soldiers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warns that ignoring moral discipline for short-term comfort can create deeper stress, dependence, and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right road ends in honor and reward, while the left ends in punishment and shame.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fortunate, disciplined, faithful, and respectful of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emotional stress, pressure, and loss of inner ease.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shows wisdom and willingness to submit to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associated with major gain and peace of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their different outcomes come from their choices, not from unequal beginnings.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meant to teach the value of worship and the danger of immoral, pleasure-centered living.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Worship and moral discipline may seem demanding, but they bring true benefit, while chasing unchecked desires brings harm.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marked by steadiness, peace, and a clear conscience.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does not have to humiliate himself by depending on others for what he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limited outward burden is shown as easier than overwhelming inward strain.</w:t>
            </w:r>
          </w:p>
        </w:tc>
      </w:tr>
    </w:tbl>
  </w:body>
</w:document>
</file>