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bd9203dfe424e07"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w:t>
            </w:r>
            <w:r>
              <w:rPr>
                <w:sz w:val="28"/>
              </w:rPr>
              <w:br/>
            </w:r>
            <w:r>
              <w:rPr>
                <w:sz w:val="28"/>
                <w:color w:val="3B0A0A"/>
              </w:rPr>
              <w:t xml:space="preserve">What are the two medicines named at the start of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w:t>
            </w:r>
            <w:r>
              <w:rPr>
                <w:sz w:val="28"/>
              </w:rPr>
              <w:br/>
            </w:r>
            <w:r>
              <w:rPr>
                <w:sz w:val="28"/>
                <w:color w:val="3B0A0A"/>
              </w:rPr>
              <w:t xml:space="preserve">How does the passage support the claim that trust in Allah removes fear?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3</w:t>
            </w:r>
            <w:r>
              <w:rPr>
                <w:sz w:val="28"/>
              </w:rPr>
              <w:br/>
            </w:r>
            <w:r>
              <w:rPr>
                <w:sz w:val="28"/>
                <w:color w:val="3B0A0A"/>
              </w:rPr>
              <w:t xml:space="preserve">What response to severe hardship is described for a believer?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4</w:t>
            </w:r>
            <w:r>
              <w:rPr>
                <w:sz w:val="28"/>
              </w:rPr>
              <w:br/>
            </w:r>
            <w:r>
              <w:rPr>
                <w:sz w:val="28"/>
                <w:color w:val="3B0A0A"/>
              </w:rPr>
              <w:t xml:space="preserve">According to the passage, how can weakness become something positive?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5</w:t>
            </w:r>
            <w:r>
              <w:rPr>
                <w:sz w:val="28"/>
              </w:rPr>
              <w:br/>
            </w:r>
            <w:r>
              <w:rPr>
                <w:sz w:val="28"/>
                <w:color w:val="3B0A0A"/>
              </w:rPr>
              <w:t xml:space="preserve">What example is given to explain the sweetness found in helplessness and fear?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6</w:t>
            </w:r>
            <w:r>
              <w:rPr>
                <w:sz w:val="28"/>
              </w:rPr>
              <w:br/>
            </w:r>
            <w:r>
              <w:rPr>
                <w:sz w:val="28"/>
                <w:color w:val="3B0A0A"/>
              </w:rPr>
              <w:t xml:space="preserve">Why is the baby example not the final point of the argument?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7</w:t>
            </w:r>
            <w:r>
              <w:rPr>
                <w:sz w:val="28"/>
              </w:rPr>
              <w:br/>
            </w:r>
            <w:r>
              <w:rPr>
                <w:sz w:val="28"/>
                <w:color w:val="3B0A0A"/>
              </w:rPr>
              <w:t xml:space="preserve">What kind of fear is presented as beneficial in this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8</w:t>
            </w:r>
            <w:r>
              <w:rPr>
                <w:sz w:val="28"/>
              </w:rPr>
              <w:br/>
            </w:r>
            <w:r>
              <w:rPr>
                <w:sz w:val="28"/>
                <w:color w:val="3B0A0A"/>
              </w:rPr>
              <w:t xml:space="preserve">How did the wise respond to their lack of personal power?</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9</w:t>
            </w:r>
            <w:r>
              <w:rPr>
                <w:sz w:val="28"/>
              </w:rPr>
              <w:br/>
            </w:r>
            <w:r>
              <w:rPr>
                <w:sz w:val="28"/>
                <w:color w:val="3B0A0A"/>
              </w:rPr>
              <w:t xml:space="preserve">What attitude did the wise take toward their own strength?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10</w:t>
            </w:r>
            <w:r>
              <w:rPr>
                <w:sz w:val="28"/>
              </w:rPr>
              <w:br/>
            </w:r>
            <w:r>
              <w:rPr>
                <w:sz w:val="28"/>
                <w:color w:val="3B0A0A"/>
              </w:rPr>
              <w:t xml:space="preserve">In this passage, what is the first medicine made up of?</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11</w:t>
            </w:r>
            <w:r>
              <w:rPr>
                <w:sz w:val="28"/>
              </w:rPr>
              <w:br/>
            </w:r>
            <w:r>
              <w:rPr>
                <w:sz w:val="28"/>
                <w:color w:val="3B0A0A"/>
              </w:rPr>
              <w:t xml:space="preserve">What is the second medicine made up of?</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12</w:t>
            </w:r>
            <w:r>
              <w:rPr>
                <w:sz w:val="28"/>
              </w:rPr>
              <w:br/>
            </w:r>
            <w:r>
              <w:rPr>
                <w:sz w:val="28"/>
                <w:color w:val="3B0A0A"/>
              </w:rPr>
              <w:t xml:space="preserve">Why does the passage connect human weakness with peace instead of despair?</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4</w:t>
            </w:r>
            <w:r>
              <w:rPr>
                <w:sz w:val="28"/>
              </w:rPr>
              <w:br/>
            </w:r>
            <w:r>
              <w:rPr>
                <w:sz w:val="25"/>
                <w:color w:val="3B0A0A"/>
              </w:rPr>
              <w:t xml:space="preserve">When a person recognizes his helplessness before Allah, that weakness becomes a reason to seek nearness, protection, and inward peace rather than pride in himself.</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3</w:t>
            </w:r>
            <w:r>
              <w:rPr>
                <w:sz w:val="28"/>
              </w:rPr>
              <w:br/>
            </w:r>
            <w:r>
              <w:rPr>
                <w:sz w:val="28"/>
                <w:color w:val="3B0A0A"/>
              </w:rPr>
              <w:t xml:space="preserve">He remembers that he belongs to Allah and will return to Him, then places his reliance on his Merciful Lord.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w:t>
            </w:r>
            <w:r>
              <w:rPr>
                <w:sz w:val="28"/>
              </w:rPr>
              <w:br/>
            </w:r>
            <w:r>
              <w:rPr>
                <w:sz w:val="25"/>
                <w:color w:val="3B0A0A"/>
              </w:rPr>
              <w:t xml:space="preserve">It says a person who knows his own weakness and leans on the Lord of all creation has no real reason to panic, because he entrusts his affairs to the One whose command is always effective.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w:t>
            </w:r>
            <w:r>
              <w:rPr>
                <w:sz w:val="28"/>
              </w:rPr>
              <w:br/>
            </w:r>
            <w:r>
              <w:rPr>
                <w:sz w:val="28"/>
                <w:color w:val="3B0A0A"/>
              </w:rPr>
              <w:t xml:space="preserve">One is trust in Allah together with patience, and the other is depending on the Creator’s power while being confident in His wisdom.</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8</w:t>
            </w:r>
            <w:r>
              <w:rPr>
                <w:sz w:val="28"/>
              </w:rPr>
              <w:br/>
            </w:r>
            <w:r>
              <w:rPr>
                <w:sz w:val="28"/>
                <w:color w:val="3B0A0A"/>
              </w:rPr>
              <w:t xml:space="preserve">They openly admitted they had no independent strength and turned to Allah for support.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7</w:t>
            </w:r>
            <w:r>
              <w:rPr>
                <w:sz w:val="28"/>
              </w:rPr>
              <w:br/>
            </w:r>
            <w:r>
              <w:rPr>
                <w:sz w:val="28"/>
                <w:color w:val="3B0A0A"/>
              </w:rPr>
              <w:t xml:space="preserve">It is reverent fear of Allah that pushes a person to seek refuge in Him, not hopeless terror.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6</w:t>
            </w:r>
            <w:r>
              <w:rPr>
                <w:sz w:val="28"/>
              </w:rPr>
              <w:br/>
            </w:r>
            <w:r>
              <w:rPr>
                <w:sz w:val="28"/>
                <w:color w:val="3B0A0A"/>
              </w:rPr>
              <w:t xml:space="preserve">Because the passage says a mother’s mercy is only a tiny sign of Allah’s far greater mercy.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5</w:t>
            </w:r>
            <w:r>
              <w:rPr>
                <w:sz w:val="28"/>
              </w:rPr>
              <w:br/>
            </w:r>
            <w:r>
              <w:rPr>
                <w:sz w:val="28"/>
                <w:color w:val="3B0A0A"/>
              </w:rPr>
              <w:t xml:space="preserve">The example is of a baby who feels vulnerable and, because of that need, finds comfort and safety in the mother’s care.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12</w:t>
            </w:r>
            <w:r>
              <w:rPr>
                <w:sz w:val="28"/>
              </w:rPr>
              <w:br/>
            </w:r>
            <w:r>
              <w:rPr>
                <w:sz w:val="28"/>
                <w:color w:val="3B0A0A"/>
              </w:rPr>
              <w:t xml:space="preserve">Because weakness becomes a reason to depend on Allah rather than on one’s limited self.</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11</w:t>
            </w:r>
            <w:r>
              <w:rPr>
                <w:sz w:val="28"/>
              </w:rPr>
              <w:br/>
            </w:r>
            <w:r>
              <w:rPr>
                <w:sz w:val="28"/>
                <w:color w:val="3B0A0A"/>
              </w:rPr>
              <w:t xml:space="preserve">It consists of relying on Allah’s power and being confident that His wisdom is sound.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10</w:t>
            </w:r>
            <w:r>
              <w:rPr>
                <w:sz w:val="28"/>
              </w:rPr>
              <w:br/>
            </w:r>
            <w:r>
              <w:rPr>
                <w:sz w:val="28"/>
                <w:color w:val="3B0A0A"/>
              </w:rPr>
              <w:t xml:space="preserve">It consists of trusting Allah and being patient.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9</w:t>
            </w:r>
            <w:r>
              <w:rPr>
                <w:sz w:val="28"/>
              </w:rPr>
              <w:br/>
            </w:r>
            <w:r>
              <w:rPr>
                <w:sz w:val="28"/>
                <w:color w:val="3B0A0A"/>
              </w:rPr>
              <w:t xml:space="preserve">They denied any independent power in themselves and sought help from Allah alone.</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13</w:t>
            </w:r>
            <w:r>
              <w:rPr>
                <w:sz w:val="28"/>
              </w:rPr>
              <w:br/>
            </w:r>
            <w:r>
              <w:rPr>
                <w:sz w:val="28"/>
                <w:color w:val="3B0A0A"/>
              </w:rPr>
              <w:t xml:space="preserve">What belief about Allah makes reliance reasonable in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14</w:t>
            </w:r>
            <w:r>
              <w:rPr>
                <w:sz w:val="28"/>
              </w:rPr>
              <w:br/>
            </w:r>
            <w:r>
              <w:rPr>
                <w:sz w:val="28"/>
                <w:color w:val="3B0A0A"/>
              </w:rPr>
              <w:t xml:space="preserve">What words is the believer said to remember during disaster?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15</w:t>
            </w:r>
            <w:r>
              <w:rPr>
                <w:sz w:val="28"/>
              </w:rPr>
              <w:br/>
            </w:r>
            <w:r>
              <w:rPr>
                <w:sz w:val="28"/>
                <w:color w:val="3B0A0A"/>
              </w:rPr>
              <w:t xml:space="preserve">What emotional change takes place when someone knows Allah properly?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16</w:t>
            </w:r>
            <w:r>
              <w:rPr>
                <w:sz w:val="28"/>
              </w:rPr>
              <w:br/>
            </w:r>
            <w:r>
              <w:rPr>
                <w:sz w:val="28"/>
                <w:color w:val="3B0A0A"/>
              </w:rPr>
              <w:t xml:space="preserve">What lesson is taught through the image of the infant?</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17</w:t>
            </w:r>
            <w:r>
              <w:rPr>
                <w:sz w:val="28"/>
              </w:rPr>
              <w:br/>
            </w:r>
            <w:r>
              <w:rPr>
                <w:sz w:val="28"/>
                <w:color w:val="3B0A0A"/>
              </w:rPr>
              <w:t xml:space="preserve">How does the passage rank divine mercy in relation to a mother’s mercy?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18</w:t>
            </w:r>
            <w:r>
              <w:rPr>
                <w:sz w:val="28"/>
              </w:rPr>
              <w:br/>
            </w:r>
            <w:r>
              <w:rPr>
                <w:sz w:val="28"/>
                <w:color w:val="3B0A0A"/>
              </w:rPr>
              <w:t xml:space="preserve">What deeper point does the passage make after giving the example of the mother?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19</w:t>
            </w:r>
            <w:r>
              <w:rPr>
                <w:sz w:val="28"/>
              </w:rPr>
              <w:br/>
            </w:r>
            <w:r>
              <w:rPr>
                <w:sz w:val="28"/>
                <w:color w:val="3B0A0A"/>
              </w:rPr>
              <w:t xml:space="preserve">What problem in the human condition are the two medicines meant to address?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20</w:t>
            </w:r>
            <w:r>
              <w:rPr>
                <w:sz w:val="28"/>
              </w:rPr>
              <w:br/>
            </w:r>
            <w:r>
              <w:rPr>
                <w:sz w:val="28"/>
                <w:color w:val="3B0A0A"/>
              </w:rPr>
              <w:t xml:space="preserve">What are the two medicines called in the passage?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21</w:t>
            </w:r>
            <w:r>
              <w:rPr>
                <w:sz w:val="28"/>
              </w:rPr>
              <w:br/>
            </w:r>
            <w:r>
              <w:rPr>
                <w:sz w:val="28"/>
                <w:color w:val="3B0A0A"/>
              </w:rPr>
              <w:t xml:space="preserve">How does the passage answer the question of whether these medicines really work?</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22</w:t>
            </w:r>
            <w:r>
              <w:rPr>
                <w:sz w:val="28"/>
              </w:rPr>
              <w:br/>
            </w:r>
            <w:r>
              <w:rPr>
                <w:sz w:val="28"/>
                <w:color w:val="3B0A0A"/>
              </w:rPr>
              <w:t xml:space="preserve">What kind of person is described as being free from crippling fear?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23</w:t>
            </w:r>
            <w:r>
              <w:rPr>
                <w:sz w:val="28"/>
              </w:rPr>
              <w:br/>
            </w:r>
            <w:r>
              <w:rPr>
                <w:sz w:val="28"/>
                <w:color w:val="3B0A0A"/>
              </w:rPr>
              <w:t xml:space="preserve">Why does the passage mention Allah’s command that instantly brings things into existence?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24</w:t>
            </w:r>
            <w:r>
              <w:rPr>
                <w:sz w:val="28"/>
              </w:rPr>
              <w:br/>
            </w:r>
            <w:r>
              <w:rPr>
                <w:sz w:val="28"/>
                <w:color w:val="3B0A0A"/>
              </w:rPr>
              <w:t xml:space="preserve">What does the believer do mentally and spiritually when calamity strikes?</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c>
          <w:tcPr>
            <w:tcW w:w="3849" w:type="dxa"/>
            <w:tcMar>
              <w:left w:w="170" w:type="dxa"/>
              <w:right w:w="170" w:type="dxa"/>
            </w:tcMar>
            <w:shd w:val="clear" w:color="auto" w:fill="B93C3C"/>
          </w:tcPr>
          <w:p>
            <w:pPr>
              <w:jc w:val="right"/>
            </w:pPr>
            <w:r>
              <w:rPr>
                <w:sz w:val="14"/>
                <w:color w:val="FFFFFF"/>
              </w:rPr>
              <w:t xml:space="preserve">lisans short-words-p24-seventh-word-proof-for-patience-and-reliance-weakness-as-a-document</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16</w:t>
            </w:r>
            <w:r>
              <w:rPr>
                <w:sz w:val="28"/>
              </w:rPr>
              <w:br/>
            </w:r>
            <w:r>
              <w:rPr>
                <w:sz w:val="28"/>
                <w:color w:val="3B0A0A"/>
              </w:rPr>
              <w:t xml:space="preserve">True sweetness can be found not in self-sufficiency, but in recognizing need and seeking shelter in mercy.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15</w:t>
            </w:r>
            <w:r>
              <w:rPr>
                <w:sz w:val="28"/>
              </w:rPr>
              <w:br/>
            </w:r>
            <w:r>
              <w:rPr>
                <w:sz w:val="28"/>
                <w:color w:val="3B0A0A"/>
              </w:rPr>
              <w:t xml:space="preserve">Fear and weakness are transformed into a source of comfort because they lead the person to divine refuge.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14</w:t>
            </w:r>
            <w:r>
              <w:rPr>
                <w:sz w:val="28"/>
              </w:rPr>
              <w:br/>
            </w:r>
            <w:r>
              <w:rPr>
                <w:sz w:val="28"/>
                <w:color w:val="3B0A0A"/>
              </w:rPr>
              <w:t xml:space="preserve">He remembers that he belongs to Allah and will return to Him.</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13</w:t>
            </w:r>
            <w:r>
              <w:rPr>
                <w:sz w:val="28"/>
              </w:rPr>
              <w:br/>
            </w:r>
            <w:r>
              <w:rPr>
                <w:sz w:val="28"/>
                <w:color w:val="3B0A0A"/>
              </w:rPr>
              <w:t xml:space="preserve">Allah is described as having absolute authority and power, so turning to Him is the most secure response.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20</w:t>
            </w:r>
            <w:r>
              <w:rPr>
                <w:sz w:val="28"/>
              </w:rPr>
              <w:br/>
            </w:r>
            <w:r>
              <w:rPr>
                <w:sz w:val="28"/>
                <w:color w:val="3B0A0A"/>
              </w:rPr>
              <w:t xml:space="preserve">They are trust in Allah with patience, and reliance on His power with confidence in His wisdom.</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19</w:t>
            </w:r>
            <w:r>
              <w:rPr>
                <w:sz w:val="28"/>
              </w:rPr>
              <w:br/>
            </w:r>
            <w:r>
              <w:rPr>
                <w:sz w:val="28"/>
                <w:color w:val="3B0A0A"/>
              </w:rPr>
              <w:t xml:space="preserve">They address fear, helplessness, and the burden of facing hardship with only one’s own limited ability.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18</w:t>
            </w:r>
            <w:r>
              <w:rPr>
                <w:sz w:val="28"/>
              </w:rPr>
              <w:br/>
            </w:r>
            <w:r>
              <w:rPr>
                <w:sz w:val="28"/>
                <w:color w:val="3B0A0A"/>
              </w:rPr>
              <w:t xml:space="preserve">It teaches that if even created mercy gives comfort, then turning to Allah’s mercy gives far greater peace.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17</w:t>
            </w:r>
            <w:r>
              <w:rPr>
                <w:sz w:val="28"/>
              </w:rPr>
              <w:br/>
            </w:r>
            <w:r>
              <w:rPr>
                <w:sz w:val="28"/>
                <w:color w:val="3B0A0A"/>
              </w:rPr>
              <w:t xml:space="preserve">A mother’s tenderness is presented as only a very small reflection of Allah’s mercy.</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24</w:t>
            </w:r>
            <w:r>
              <w:rPr>
                <w:sz w:val="28"/>
              </w:rPr>
              <w:br/>
            </w:r>
            <w:r>
              <w:rPr>
                <w:sz w:val="28"/>
                <w:color w:val="3B0A0A"/>
              </w:rPr>
              <w:t xml:space="preserve">He remembers his belonging to Allah, his return to Him, and then entrusts himself to divine care.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23</w:t>
            </w:r>
            <w:r>
              <w:rPr>
                <w:sz w:val="28"/>
              </w:rPr>
              <w:br/>
            </w:r>
            <w:r>
              <w:rPr>
                <w:sz w:val="28"/>
                <w:color w:val="3B0A0A"/>
              </w:rPr>
              <w:t xml:space="preserve">To show that the One being trusted has unlimited power and is fully able to help.</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22</w:t>
            </w:r>
            <w:r>
              <w:rPr>
                <w:sz w:val="28"/>
              </w:rPr>
              <w:br/>
            </w:r>
            <w:r>
              <w:rPr>
                <w:sz w:val="28"/>
                <w:color w:val="3B0A0A"/>
              </w:rPr>
              <w:t xml:space="preserve">A person who knows his weakness and relies on the Lord of the world.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21</w:t>
            </w:r>
            <w:r>
              <w:rPr>
                <w:sz w:val="28"/>
              </w:rPr>
              <w:br/>
            </w:r>
            <w:r>
              <w:rPr>
                <w:sz w:val="28"/>
                <w:color w:val="3B0A0A"/>
              </w:rPr>
              <w:t xml:space="preserve">It gives a strong affirmation that they do work and then explains why.</w:t>
            </w:r>
          </w:p>
        </w:tc>
      </w:tr>
    </w:tbl>
  </w:body>
</w:document>
</file>