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c7667dc1f47d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short-words-p41-ninth-word-fourth-point-conclusion-on-obligatory-prayer-and-its-times - Set 1</w:t>
      </w:r>
    </w:p>
    <w:p>
      <w:pPr/>
      <w:r>
        <w:rPr/>
        <w:t xml:space="preserve">1-) What future event is the “second morning” said to bring to mind? (14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strongly is the certainty of that future morning emphasized? (19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other event is linked with that future morning? (17 kelime)</w:t>
      </w:r>
    </w:p>
    <w:p>
      <w:pPr/>
      <w:r>
        <w:rPr/>
        <w:t xml:space="preserve">The revival that follows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five prayer times each begin, according to the passage?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daily changes, what larger cycles do these times remind a person of? (17 kelime)</w:t>
      </w:r>
    </w:p>
    <w:p>
      <w:pPr/>
      <w:r>
        <w:rPr/>
        <w:t xml:space="preserve">They call to mind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are especially recalled through these times? (11 kelime)</w:t>
      </w:r>
    </w:p>
    <w:p>
      <w:pPr/>
      <w:r>
        <w:rPr/>
        <w:t xml:space="preserve">They remind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prescribed prayers described in relation to worship?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prescribed prayers described in relation to what a person owes? (12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 prescribed prayers especially suitable for these times? (17 kelime)</w:t>
      </w:r>
    </w:p>
    <w:p>
      <w:pPr/>
      <w:r>
        <w:rPr/>
        <w:t xml:space="preserve">Because those times already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short-words-p41-ninth-word-fourth-point-conclusion-on-obligatory-prayer-and-its-times - Set 2</w:t>
      </w:r>
    </w:p>
    <w:p>
      <w:pPr/>
      <w:r>
        <w:rPr/>
        <w:t xml:space="preserve">1-) In the passage, what does the image of a “second morning” help the reader understand? (16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made to show that resurrection is not doubtful? (13 kelime)</w:t>
      </w:r>
    </w:p>
    <w:p>
      <w:pPr/>
      <w:r>
        <w:rPr/>
        <w:t xml:space="preserve">Its certainty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season-like image is used for what comes after the intermediate realm?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saying that each of the five times starts an important revolution? (16 kelime)</w:t>
      </w:r>
    </w:p>
    <w:p>
      <w:pPr/>
      <w:r>
        <w:rPr/>
        <w:t xml:space="preserve">It means each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divine attribute is highlighted when these daily changes are discussed as acts of control? (10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divine attribute is highlighted when the passage speaks about gifts? (9 kelime)</w:t>
      </w:r>
    </w:p>
    <w:p>
      <w:pPr/>
      <w:r>
        <w:rPr/>
        <w:t xml:space="preserve">Allah’s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five daily times connect the small scale of one day to larger patterns? (17 kelime)</w:t>
      </w:r>
    </w:p>
    <w:p>
      <w:pPr/>
      <w:r>
        <w:rPr/>
        <w:t xml:space="preserve">They link daily moments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human worship by calling prayer an innate duty? (16 kelime)</w:t>
      </w:r>
    </w:p>
    <w:p>
      <w:pPr/>
      <w:r>
        <w:rPr/>
        <w:t xml:space="preserve">It suggests prayer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an incontestable debt imply about neglecting prayer? (16 kelime)</w:t>
      </w:r>
    </w:p>
    <w:p>
      <w:pPr/>
      <w:r>
        <w:rPr/>
        <w:t xml:space="preserve">It implies prayer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short-words-p41-ninth-word-fourth-point-conclusion-on-obligatory-prayer-and-its-times - Set 3</w:t>
      </w:r>
    </w:p>
    <w:p>
      <w:pPr/>
      <w:r>
        <w:rPr/>
        <w:t xml:space="preserve">1-) What does the passage say the morning after night resembles on a greater scale? (9 kelime)</w:t>
      </w:r>
    </w:p>
    <w:p>
      <w:pPr/>
      <w:r>
        <w:rPr/>
        <w:t xml:space="preserve">It resembles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argue from everyday experience to belief in the hereafter? (19 kelime)</w:t>
      </w:r>
    </w:p>
    <w:p>
      <w:pPr/>
      <w:r>
        <w:rPr/>
        <w:t xml:space="preserve">It uses the regular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follows the intermediate realm in the comparison given here? (10 kelime)</w:t>
      </w:r>
    </w:p>
    <w:p>
      <w:pPr/>
      <w:r>
        <w:rPr/>
        <w:t xml:space="preserve">A renewal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do the prayer times only mark hours of the day? (11 kelime)</w:t>
      </w:r>
    </w:p>
    <w:p>
      <w:pPr/>
      <w:r>
        <w:rPr/>
        <w:t xml:space="preserve">No,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the wider time levels mentioned beyond the single day.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divine realities are recalled through these times? (9 kelime)</w:t>
      </w:r>
    </w:p>
    <w:p>
      <w:pPr/>
      <w:r>
        <w:rPr/>
        <w:t xml:space="preserve">They recall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relationship between prescribed prayer and worship in the passage? (10 kelime)</w:t>
      </w:r>
    </w:p>
    <w:p>
      <w:pPr/>
      <w:r>
        <w:rPr/>
        <w:t xml:space="preserve">Prescribed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relationship between prescribed prayer and human responsibility?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word “fitting” important in the final sentence? (14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short-words-p41-ninth-word-fourth-point-conclusion-on-obligatory-prayer-and-its-times - Set 4</w:t>
      </w:r>
    </w:p>
    <w:p>
      <w:pPr/>
      <w:r>
        <w:rPr/>
        <w:t xml:space="preserve">1-) Which major belief is strengthened by the statement about the “second morning”? (5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2-) What feeling about resurrection does the passage try to remove? (12 kelime)</w:t>
      </w:r>
    </w:p>
    <w:p>
      <w:pPr/>
      <w:r>
        <w:rPr/>
        <w:t xml:space="preserve">It tries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coming of resurrection explained in a way that feels close to human experience? (13 kelime)</w:t>
      </w:r>
    </w:p>
    <w:p>
      <w:pPr/>
      <w:r>
        <w:rPr/>
        <w:t xml:space="preserve">It is explained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connect with spring after the intermediate realm? (9 kelime)</w:t>
      </w:r>
    </w:p>
    <w:p>
      <w:pPr/>
      <w:r>
        <w:rPr/>
        <w:t xml:space="preserve">It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all five prayer times have in common according to the passage?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these transitions reveal about Allah’s relationship to the world?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recalled from every year, age, and epoch? (12 kelime)</w:t>
      </w:r>
    </w:p>
    <w:p>
      <w:pPr/>
      <w:r>
        <w:rPr/>
        <w:t xml:space="preserve">Signs of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spiritual status of the prescribed prayers? (14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short-words-p41-ninth-word-fourth-point-conclusion-on-obligatory-prayer-and-its-times - Set 5</w:t>
      </w:r>
    </w:p>
    <w:p>
      <w:pPr/>
      <w:r>
        <w:rPr/>
        <w:t xml:space="preserve">1-) What image from daily life is used to point to life after death? (13 kelime)</w:t>
      </w:r>
    </w:p>
    <w:p>
      <w:pPr/>
      <w:r>
        <w:rPr/>
        <w:t xml:space="preserve">The return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certainty of the resurrection morning compared with tomorrow’s dawn?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does the intermediate realm play in the comparison? (17 kelime)</w:t>
      </w:r>
    </w:p>
    <w:p>
      <w:pPr/>
      <w:r>
        <w:rPr/>
        <w:t xml:space="preserve">It is pictured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that each of the five times begins an important change?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these prayer times teach about history and time more broadly? (16 kelime)</w:t>
      </w:r>
    </w:p>
    <w:p>
      <w:pPr/>
      <w:r>
        <w:rPr/>
        <w:t xml:space="preserve">They teach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two themes are joined together throughout the passage? (8 kelime)</w:t>
      </w:r>
    </w:p>
    <w:p>
      <w:pPr/>
      <w:r>
        <w:rPr/>
        <w:t xml:space="preserve">Divine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prescribed prayer described in terms of human nature?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prescribed prayer described in moral or religious obligation?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short-words-p41-ninth-word-fourth-point-conclusion-on-obligatory-prayer-and-its-times - Set 6</w:t>
      </w:r>
    </w:p>
    <w:p>
      <w:pPr/>
      <w:r>
        <w:rPr/>
        <w:t xml:space="preserve">1-) In this passage, what does “the second morning” symbolize? (8 kelime)</w:t>
      </w:r>
    </w:p>
    <w:p>
      <w:pPr/>
      <w:r>
        <w:rPr/>
        <w:t xml:space="preserve">It symbolizes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argument for certainty is built from the pattern of night and morning? (13 kelime)</w:t>
      </w:r>
    </w:p>
    <w:p>
      <w:pPr/>
      <w:r>
        <w:rPr/>
        <w:t xml:space="preserve">Since morning surely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natural season is used as a parallel for renewal after the intermediate state? (6 kelime)</w:t>
      </w:r>
    </w:p>
    <w:p>
      <w:pPr/>
      <w:r>
        <w:rPr/>
        <w:t xml:space="preserve">Spring</w:t>
      </w:r>
    </w:p>
    <w:p>
      <w:r>
        <w:rPr/>
        <w:t/>
      </w:r>
    </w:p>
    <w:p>
      <w:pPr/>
      <w:r>
        <w:rPr/>
        <w:t xml:space="preserve">4-) According to the passage, what is special about each of the five prayer times? (16 kelime)</w:t>
      </w:r>
    </w:p>
    <w:p>
      <w:pPr/>
      <w:r>
        <w:rPr/>
        <w:t xml:space="preserve">Each one marks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yearly, historical, and epochal signs add to the meaning of the prayer times?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times reveal about Allah’s actions in the world? (12 kelime)</w:t>
      </w:r>
    </w:p>
    <w:p>
      <w:pPr/>
      <w:r>
        <w:rPr/>
        <w:t xml:space="preserve">They reveal ongoing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define the place of prescribed prayer in a believer’s life? (15 kelime)</w:t>
      </w:r>
    </w:p>
    <w:p>
      <w:pPr/>
      <w:r>
        <w:rPr/>
        <w:t xml:space="preserve">It places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calling prayer an undeniable debt suggest about gratitude and obedience? (16 kelime)</w:t>
      </w:r>
    </w:p>
    <w:p>
      <w:pPr/>
      <w:r>
        <w:rPr/>
        <w:t xml:space="preserve">It suggests that gratitude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short-words-p41-ninth-word-fourth-point-conclusion-on-obligatory-prayer-and-its-times - Set 1 - CEVAPLAR</w:t>
      </w:r>
    </w:p>
    <w:p>
      <w:pPr/>
      <w:r>
        <w:rPr/>
        <w:t xml:space="preserve">1-) What future event is the “second morning” said to bring to mind?</w:t>
      </w:r>
    </w:p>
    <w:p>
      <w:pPr/>
      <w:r>
        <w:rPr/>
        <w:t xml:space="preserve">It points to the rising after death, when people are brought back for judgment.</w:t>
      </w:r>
    </w:p>
    <w:p>
      <w:pPr/>
      <w:r>
        <w:rPr/>
        <w:t xml:space="preserve">2-) How strongly is the certainty of that future morning emphasized?</w:t>
      </w:r>
    </w:p>
    <w:p>
      <w:pPr/>
      <w:r>
        <w:rPr/>
        <w:t xml:space="preserve">It is presented as being just as sure and necessary as the arrival of the next morning after night.</w:t>
      </w:r>
    </w:p>
    <w:p>
      <w:pPr/>
      <w:r>
        <w:rPr/>
        <w:t xml:space="preserve">3-) What other event is linked with that future morning?</w:t>
      </w:r>
    </w:p>
    <w:p>
      <w:pPr/>
      <w:r>
        <w:rPr/>
        <w:t xml:space="preserve">The revival that follows the intermediate state is linked with it, like spring after a dormant period.</w:t>
      </w:r>
    </w:p>
    <w:p>
      <w:pPr/>
      <w:r>
        <w:rPr/>
        <w:t xml:space="preserve">4-) What do the five prayer times each begin, according to the passage?</w:t>
      </w:r>
    </w:p>
    <w:p>
      <w:pPr/>
      <w:r>
        <w:rPr/>
        <w:t xml:space="preserve">Each one opens a significant turning point or major change.</w:t>
      </w:r>
    </w:p>
    <w:p>
      <w:pPr/>
      <w:r>
        <w:rPr/>
        <w:t xml:space="preserve">5-) Besides daily changes, what larger cycles do these times remind a person of?</w:t>
      </w:r>
    </w:p>
    <w:p>
      <w:pPr/>
      <w:r>
        <w:rPr/>
        <w:t xml:space="preserve">They call to mind changes across the year, across long historical periods, and across major world ages.</w:t>
      </w:r>
    </w:p>
    <w:p>
      <w:pPr/>
      <w:r>
        <w:rPr/>
        <w:t xml:space="preserve">6-) What two things are especially recalled through these times?</w:t>
      </w:r>
    </w:p>
    <w:p>
      <w:pPr/>
      <w:r>
        <w:rPr/>
        <w:t xml:space="preserve">They remind people of Allah’s mighty power and His merciful gifts.</w:t>
      </w:r>
    </w:p>
    <w:p>
      <w:pPr/>
      <w:r>
        <w:rPr/>
        <w:t xml:space="preserve">7-) How are the prescribed prayers described in relation to worship?</w:t>
      </w:r>
    </w:p>
    <w:p>
      <w:pPr/>
      <w:r>
        <w:rPr/>
        <w:t xml:space="preserve">They are described as a natural responsibility and a foundation of worship.</w:t>
      </w:r>
    </w:p>
    <w:p>
      <w:pPr/>
      <w:r>
        <w:rPr/>
        <w:t xml:space="preserve">8-) How are the prescribed prayers described in relation to what a person owes?</w:t>
      </w:r>
    </w:p>
    <w:p>
      <w:pPr/>
      <w:r>
        <w:rPr/>
        <w:t xml:space="preserve">They are presented as a clear and undeniable obligation owed to Allah.</w:t>
      </w:r>
    </w:p>
    <w:p>
      <w:pPr/>
      <w:r>
        <w:rPr/>
        <w:t xml:space="preserve">9-) Why are the prescribed prayers especially suitable for these times?</w:t>
      </w:r>
    </w:p>
    <w:p>
      <w:pPr/>
      <w:r>
        <w:rPr/>
        <w:t xml:space="preserve">Because those times already carry deep signs of change, power, and mercy, so prayer fits them perfectly.</w:t>
      </w:r>
    </w:p>
    <w:p>
      <w:r>
        <w:br w:type="page"/>
      </w:r>
    </w:p>
    <w:p>
      <w:pPr>
        <w:pStyle w:val="Heading2"/>
      </w:pPr>
      <w:r>
        <w:t>lisans short-words-p41-ninth-word-fourth-point-conclusion-on-obligatory-prayer-and-its-times - Set 2 - CEVAPLAR</w:t>
      </w:r>
    </w:p>
    <w:p>
      <w:pPr/>
      <w:r>
        <w:rPr/>
        <w:t xml:space="preserve">1-) In the passage, what does the image of a “second morning” help the reader understand?</w:t>
      </w:r>
    </w:p>
    <w:p>
      <w:pPr/>
      <w:r>
        <w:rPr/>
        <w:t xml:space="preserve">It helps the reader understand resurrection by comparing it to the return of morning after darkness.</w:t>
      </w:r>
    </w:p>
    <w:p>
      <w:pPr/>
      <w:r>
        <w:rPr/>
        <w:t xml:space="preserve">2-) What comparison is made to show that resurrection is not doubtful?</w:t>
      </w:r>
    </w:p>
    <w:p>
      <w:pPr/>
      <w:r>
        <w:rPr/>
        <w:t xml:space="preserve">Its certainty is matched with the certainty of dawn coming after the night.</w:t>
      </w:r>
    </w:p>
    <w:p>
      <w:pPr/>
      <w:r>
        <w:rPr/>
        <w:t xml:space="preserve">3-) What season-like image is used for what comes after the intermediate realm?</w:t>
      </w:r>
    </w:p>
    <w:p>
      <w:pPr/>
      <w:r>
        <w:rPr/>
        <w:t xml:space="preserve">It is compared to spring coming after a period of stillness.</w:t>
      </w:r>
    </w:p>
    <w:p>
      <w:pPr/>
      <w:r>
        <w:rPr/>
        <w:t xml:space="preserve">4-) What is meant by saying that each of the five times starts an important revolution?</w:t>
      </w:r>
    </w:p>
    <w:p>
      <w:pPr/>
      <w:r>
        <w:rPr/>
        <w:t xml:space="preserve">It means each prayer time marks a serious shift or transition, not just a clock change.</w:t>
      </w:r>
    </w:p>
    <w:p>
      <w:pPr/>
      <w:r>
        <w:rPr/>
        <w:t xml:space="preserve">5-) Which divine attribute is highlighted when these daily changes are discussed as acts of control?</w:t>
      </w:r>
    </w:p>
    <w:p>
      <w:pPr/>
      <w:r>
        <w:rPr/>
        <w:t xml:space="preserve">Allah’s power is highlighted through His ongoing ordering of events.</w:t>
      </w:r>
    </w:p>
    <w:p>
      <w:pPr/>
      <w:r>
        <w:rPr/>
        <w:t xml:space="preserve">6-) Which divine attribute is highlighted when the passage speaks about gifts?</w:t>
      </w:r>
    </w:p>
    <w:p>
      <w:pPr/>
      <w:r>
        <w:rPr/>
        <w:t xml:space="preserve">Allah’s mercy is highlighted through His blessings and favors.</w:t>
      </w:r>
    </w:p>
    <w:p>
      <w:pPr/>
      <w:r>
        <w:rPr/>
        <w:t xml:space="preserve">7-) How do the five daily times connect the small scale of one day to larger patterns?</w:t>
      </w:r>
    </w:p>
    <w:p>
      <w:pPr/>
      <w:r>
        <w:rPr/>
        <w:t xml:space="preserve">They link daily moments to yearly cycles, long stretches of history, and major ages of the world.</w:t>
      </w:r>
    </w:p>
    <w:p>
      <w:pPr/>
      <w:r>
        <w:rPr/>
        <w:t xml:space="preserve">8-) What does the passage suggest about human worship by calling prayer an innate duty?</w:t>
      </w:r>
    </w:p>
    <w:p>
      <w:pPr/>
      <w:r>
        <w:rPr/>
        <w:t xml:space="preserve">It suggests prayer is built into the proper nature of human life and not something artificial.</w:t>
      </w:r>
    </w:p>
    <w:p>
      <w:pPr/>
      <w:r>
        <w:rPr/>
        <w:t xml:space="preserve">9-) What does the phrase about an incontestable debt imply about neglecting prayer?</w:t>
      </w:r>
    </w:p>
    <w:p>
      <w:pPr/>
      <w:r>
        <w:rPr/>
        <w:t xml:space="preserve">It implies prayer is not optional, because it is a due that cannot honestly be denied.</w:t>
      </w:r>
    </w:p>
    <w:p>
      <w:r>
        <w:br w:type="page"/>
      </w:r>
    </w:p>
    <w:p>
      <w:pPr>
        <w:pStyle w:val="Heading2"/>
      </w:pPr>
      <w:r>
        <w:t>lisans short-words-p41-ninth-word-fourth-point-conclusion-on-obligatory-prayer-and-its-times - Set 3 - CEVAPLAR</w:t>
      </w:r>
    </w:p>
    <w:p>
      <w:pPr/>
      <w:r>
        <w:rPr/>
        <w:t xml:space="preserve">1-) What does the passage say the morning after night resembles on a greater scale?</w:t>
      </w:r>
    </w:p>
    <w:p>
      <w:pPr/>
      <w:r>
        <w:rPr/>
        <w:t xml:space="preserve">It resembles the day when the dead are raised.</w:t>
      </w:r>
    </w:p>
    <w:p>
      <w:pPr/>
      <w:r>
        <w:rPr/>
        <w:t xml:space="preserve">2-) How does the passage argue from everyday experience to belief in the hereafter?</w:t>
      </w:r>
    </w:p>
    <w:p>
      <w:pPr/>
      <w:r>
        <w:rPr/>
        <w:t xml:space="preserve">It uses the regular return of morning as a sign that a greater return to life is also certain.</w:t>
      </w:r>
    </w:p>
    <w:p>
      <w:pPr/>
      <w:r>
        <w:rPr/>
        <w:t xml:space="preserve">3-) What follows the intermediate realm in the comparison given here?</w:t>
      </w:r>
    </w:p>
    <w:p>
      <w:pPr/>
      <w:r>
        <w:rPr/>
        <w:t xml:space="preserve">A renewal like spring is said to come after it.</w:t>
      </w:r>
    </w:p>
    <w:p>
      <w:pPr/>
      <w:r>
        <w:rPr/>
        <w:t xml:space="preserve">4-) According to the passage, do the prayer times only mark hours of the day?</w:t>
      </w:r>
    </w:p>
    <w:p>
      <w:pPr/>
      <w:r>
        <w:rPr/>
        <w:t xml:space="preserve">No, they also point to major changes beyond the day itself.</w:t>
      </w:r>
    </w:p>
    <w:p>
      <w:pPr/>
      <w:r>
        <w:rPr/>
        <w:t xml:space="preserve">5-) Name the wider time levels mentioned beyond the single day.</w:t>
      </w:r>
    </w:p>
    <w:p>
      <w:pPr/>
      <w:r>
        <w:rPr/>
        <w:t xml:space="preserve">The passage mentions the year, long historical periods, and world ages.</w:t>
      </w:r>
    </w:p>
    <w:p>
      <w:pPr/>
      <w:r>
        <w:rPr/>
        <w:t xml:space="preserve">6-) What kinds of divine realities are recalled through these times?</w:t>
      </w:r>
    </w:p>
    <w:p>
      <w:pPr/>
      <w:r>
        <w:rPr/>
        <w:t xml:space="preserve">They recall extraordinary acts of power and merciful blessings.</w:t>
      </w:r>
    </w:p>
    <w:p>
      <w:pPr/>
      <w:r>
        <w:rPr/>
        <w:t xml:space="preserve">7-) What is the relationship between prescribed prayer and worship in the passage?</w:t>
      </w:r>
    </w:p>
    <w:p>
      <w:pPr/>
      <w:r>
        <w:rPr/>
        <w:t xml:space="preserve">Prescribed prayer is treated as a core support of worship.</w:t>
      </w:r>
    </w:p>
    <w:p>
      <w:pPr/>
      <w:r>
        <w:rPr/>
        <w:t xml:space="preserve">8-) What is the relationship between prescribed prayer and human responsibility?</w:t>
      </w:r>
    </w:p>
    <w:p>
      <w:pPr/>
      <w:r>
        <w:rPr/>
        <w:t xml:space="preserve">It is presented as something naturally required and firmly owed.</w:t>
      </w:r>
    </w:p>
    <w:p>
      <w:pPr/>
      <w:r>
        <w:rPr/>
        <w:t xml:space="preserve">9-) Why is the word “fitting” important in the final sentence?</w:t>
      </w:r>
    </w:p>
    <w:p>
      <w:pPr/>
      <w:r>
        <w:rPr/>
        <w:t xml:space="preserve">It shows the prayers match these times with wisdom rather than being assigned arbitrarily.</w:t>
      </w:r>
    </w:p>
    <w:p>
      <w:r>
        <w:br w:type="page"/>
      </w:r>
    </w:p>
    <w:p>
      <w:pPr>
        <w:pStyle w:val="Heading2"/>
      </w:pPr>
      <w:r>
        <w:t>lisans short-words-p41-ninth-word-fourth-point-conclusion-on-obligatory-prayer-and-its-times - Set 4 - CEVAPLAR</w:t>
      </w:r>
    </w:p>
    <w:p>
      <w:pPr/>
      <w:r>
        <w:rPr/>
        <w:t xml:space="preserve">1-) Which major belief is strengthened by the statement about the “second morning”?</w:t>
      </w:r>
    </w:p>
    <w:p>
      <w:pPr/>
      <w:r>
        <w:rPr/>
        <w:t xml:space="preserve">Belief in resurrection is strengthened.</w:t>
      </w:r>
    </w:p>
    <w:p>
      <w:pPr/>
      <w:r>
        <w:rPr/>
        <w:t xml:space="preserve">2-) What feeling about resurrection does the passage try to remove?</w:t>
      </w:r>
    </w:p>
    <w:p>
      <w:pPr/>
      <w:r>
        <w:rPr/>
        <w:t xml:space="preserve">It tries to remove the idea that resurrection is unlikely or uncertain.</w:t>
      </w:r>
    </w:p>
    <w:p>
      <w:pPr/>
      <w:r>
        <w:rPr/>
        <w:t xml:space="preserve">3-) How is the coming of resurrection explained in a way that feels close to human experience?</w:t>
      </w:r>
    </w:p>
    <w:p>
      <w:pPr/>
      <w:r>
        <w:rPr/>
        <w:t xml:space="preserve">It is explained through the familiar pattern of night ending and morning returning.</w:t>
      </w:r>
    </w:p>
    <w:p>
      <w:pPr/>
      <w:r>
        <w:rPr/>
        <w:t xml:space="preserve">4-) What does the passage connect with spring after the intermediate realm?</w:t>
      </w:r>
    </w:p>
    <w:p>
      <w:pPr/>
      <w:r>
        <w:rPr/>
        <w:t xml:space="preserve">It connects that springlike renewal with life after death.</w:t>
      </w:r>
    </w:p>
    <w:p>
      <w:pPr/>
      <w:r>
        <w:rPr/>
        <w:t xml:space="preserve">5-) What do all five prayer times have in common according to the passage?</w:t>
      </w:r>
    </w:p>
    <w:p>
      <w:pPr/>
      <w:r>
        <w:rPr/>
        <w:t xml:space="preserve">Each one begins a meaningful transition and points beyond itself.</w:t>
      </w:r>
    </w:p>
    <w:p>
      <w:pPr/>
      <w:r>
        <w:rPr/>
        <w:t xml:space="preserve">6-) What do these transitions reveal about Allah’s relationship to the world?</w:t>
      </w:r>
    </w:p>
    <w:p>
      <w:pPr/>
      <w:r>
        <w:rPr/>
        <w:t xml:space="preserve">They show that He governs the world continuously with power and gives blessings through mercy.</w:t>
      </w:r>
    </w:p>
    <w:p>
      <w:pPr/>
      <w:r>
        <w:rPr/>
        <w:t xml:space="preserve">7-) What is recalled from every year, age, and epoch?</w:t>
      </w:r>
    </w:p>
    <w:p>
      <w:pPr/>
      <w:r>
        <w:rPr/>
        <w:t xml:space="preserve">Signs of divine power and mercy are recalled from all of them.</w:t>
      </w:r>
    </w:p>
    <w:p>
      <w:pPr/>
      <w:r>
        <w:rPr/>
        <w:t xml:space="preserve">8-) How does the passage describe the spiritual status of the prescribed prayers?</w:t>
      </w:r>
    </w:p>
    <w:p>
      <w:pPr/>
      <w:r>
        <w:rPr/>
        <w:t xml:space="preserve">It describes them as a basic human obligation and a central part of devotion.</w:t>
      </w:r>
    </w:p>
    <w:p>
      <w:r>
        <w:br w:type="page"/>
      </w:r>
    </w:p>
    <w:p>
      <w:pPr>
        <w:pStyle w:val="Heading2"/>
      </w:pPr>
      <w:r>
        <w:t>lisans short-words-p41-ninth-word-fourth-point-conclusion-on-obligatory-prayer-and-its-times - Set 5 - CEVAPLAR</w:t>
      </w:r>
    </w:p>
    <w:p>
      <w:pPr/>
      <w:r>
        <w:rPr/>
        <w:t xml:space="preserve">1-) What image from daily life is used to point to life after death?</w:t>
      </w:r>
    </w:p>
    <w:p>
      <w:pPr/>
      <w:r>
        <w:rPr/>
        <w:t xml:space="preserve">The return of morning after night is used as an image for it.</w:t>
      </w:r>
    </w:p>
    <w:p>
      <w:pPr/>
      <w:r>
        <w:rPr/>
        <w:t xml:space="preserve">2-) What does the passage say about the certainty of the resurrection morning compared with tomorrow’s dawn?</w:t>
      </w:r>
    </w:p>
    <w:p>
      <w:pPr/>
      <w:r>
        <w:rPr/>
        <w:t xml:space="preserve">It says the certainty is equal in firmness and necessity.</w:t>
      </w:r>
    </w:p>
    <w:p>
      <w:pPr/>
      <w:r>
        <w:rPr/>
        <w:t xml:space="preserve">3-) What role does the intermediate realm play in the comparison?</w:t>
      </w:r>
    </w:p>
    <w:p>
      <w:pPr/>
      <w:r>
        <w:rPr/>
        <w:t xml:space="preserve">It is pictured as a stage after which renewed life comes, like spring after a cold season.</w:t>
      </w:r>
    </w:p>
    <w:p>
      <w:pPr/>
      <w:r>
        <w:rPr/>
        <w:t xml:space="preserve">4-) Why does the passage mention that each of the five times begins an important change?</w:t>
      </w:r>
    </w:p>
    <w:p>
      <w:pPr/>
      <w:r>
        <w:rPr/>
        <w:t xml:space="preserve">To show that these times carry spiritual meaning and are not just practical schedule points.</w:t>
      </w:r>
    </w:p>
    <w:p>
      <w:pPr/>
      <w:r>
        <w:rPr/>
        <w:t xml:space="preserve">5-) What do these prayer times teach about history and time more broadly?</w:t>
      </w:r>
    </w:p>
    <w:p>
      <w:pPr/>
      <w:r>
        <w:rPr/>
        <w:t xml:space="preserve">They teach that the patterns seen in one day reflect larger patterns across years and ages.</w:t>
      </w:r>
    </w:p>
    <w:p>
      <w:pPr/>
      <w:r>
        <w:rPr/>
        <w:t xml:space="preserve">6-) Which two themes are joined together throughout the passage?</w:t>
      </w:r>
    </w:p>
    <w:p>
      <w:pPr/>
      <w:r>
        <w:rPr/>
        <w:t xml:space="preserve">Divine power and divine mercy are joined together.</w:t>
      </w:r>
    </w:p>
    <w:p>
      <w:pPr/>
      <w:r>
        <w:rPr/>
        <w:t xml:space="preserve">7-) How is prescribed prayer described in terms of human nature?</w:t>
      </w:r>
    </w:p>
    <w:p>
      <w:pPr/>
      <w:r>
        <w:rPr/>
        <w:t xml:space="preserve">It is described as something naturally suited to and expected from human beings.</w:t>
      </w:r>
    </w:p>
    <w:p>
      <w:pPr/>
      <w:r>
        <w:rPr/>
        <w:t xml:space="preserve">8-) How is prescribed prayer described in moral or religious obligation?</w:t>
      </w:r>
    </w:p>
    <w:p>
      <w:pPr/>
      <w:r>
        <w:rPr/>
        <w:t xml:space="preserve">It is described as a debt that must truly be paid.</w:t>
      </w:r>
    </w:p>
    <w:p>
      <w:r>
        <w:br w:type="page"/>
      </w:r>
    </w:p>
    <w:p>
      <w:pPr>
        <w:pStyle w:val="Heading2"/>
      </w:pPr>
      <w:r>
        <w:t>lisans short-words-p41-ninth-word-fourth-point-conclusion-on-obligatory-prayer-and-its-times - Set 6 - CEVAPLAR</w:t>
      </w:r>
    </w:p>
    <w:p>
      <w:pPr/>
      <w:r>
        <w:rPr/>
        <w:t xml:space="preserve">1-) In this passage, what does “the second morning” symbolize?</w:t>
      </w:r>
    </w:p>
    <w:p>
      <w:pPr/>
      <w:r>
        <w:rPr/>
        <w:t xml:space="preserve">It symbolizes the rising of humanity after death.</w:t>
      </w:r>
    </w:p>
    <w:p>
      <w:pPr/>
      <w:r>
        <w:rPr/>
        <w:t xml:space="preserve">2-) What argument for certainty is built from the pattern of night and morning?</w:t>
      </w:r>
    </w:p>
    <w:p>
      <w:pPr/>
      <w:r>
        <w:rPr/>
        <w:t xml:space="preserve">Since morning surely follows night, the future rising is presented as equally sure.</w:t>
      </w:r>
    </w:p>
    <w:p>
      <w:pPr/>
      <w:r>
        <w:rPr/>
        <w:t xml:space="preserve">3-) What natural season is used as a parallel for renewal after the intermediate state?</w:t>
      </w:r>
    </w:p>
    <w:p>
      <w:pPr/>
      <w:r>
        <w:rPr/>
        <w:t xml:space="preserve">Spring is used as the parallel.</w:t>
      </w:r>
    </w:p>
    <w:p>
      <w:pPr/>
      <w:r>
        <w:rPr/>
        <w:t xml:space="preserve">4-) According to the passage, what is special about each of the five prayer times?</w:t>
      </w:r>
    </w:p>
    <w:p>
      <w:pPr/>
      <w:r>
        <w:rPr/>
        <w:t xml:space="preserve">Each one marks the start of a major turning point and reminds people of greater transformations.</w:t>
      </w:r>
    </w:p>
    <w:p>
      <w:pPr/>
      <w:r>
        <w:rPr/>
        <w:t xml:space="preserve">5-) What does the phrase about yearly, historical, and epochal signs add to the meaning of the prayer times?</w:t>
      </w:r>
    </w:p>
    <w:p>
      <w:pPr/>
      <w:r>
        <w:rPr/>
        <w:t xml:space="preserve">It shows that the prayer times connect daily worship with much larger patterns in creation and history.</w:t>
      </w:r>
    </w:p>
    <w:p>
      <w:pPr/>
      <w:r>
        <w:rPr/>
        <w:t xml:space="preserve">6-) What do the times reveal about Allah’s actions in the world?</w:t>
      </w:r>
    </w:p>
    <w:p>
      <w:pPr/>
      <w:r>
        <w:rPr/>
        <w:t xml:space="preserve">They reveal ongoing acts of supreme power and repeated gifts of mercy.</w:t>
      </w:r>
    </w:p>
    <w:p>
      <w:pPr/>
      <w:r>
        <w:rPr/>
        <w:t xml:space="preserve">7-) How does the passage define the place of prescribed prayer in a believer’s life?</w:t>
      </w:r>
    </w:p>
    <w:p>
      <w:pPr/>
      <w:r>
        <w:rPr/>
        <w:t xml:space="preserve">It places prayer at the center of worship and treats it as a built-in responsibility.</w:t>
      </w:r>
    </w:p>
    <w:p>
      <w:pPr/>
      <w:r>
        <w:rPr/>
        <w:t xml:space="preserve">8-) What does calling prayer an undeniable debt suggest about gratitude and obedience?</w:t>
      </w:r>
    </w:p>
    <w:p>
      <w:pPr/>
      <w:r>
        <w:rPr/>
        <w:t xml:space="preserve">It suggests that gratitude and obedience to Allah are obligations a person should recognize and fulfill.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0ac94918cf041f0" /></Relationships>
</file>