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a7f50c84046b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point made through the example of a single apple?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realities are mentioned to show the scale behind one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comparison to a cargo ship add to the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communicate by saying people stand waiting for fruits?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visible qualities of the apple reveal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comparison between one apple and all other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calling the universe the apple’s tree and the seasons its workshop?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each fruit is a seal of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many fruits strengthen the witness to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belief does the passage invite the reader to accept?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can the giving of one apple not be explained by a small local cause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revolving earth mentioned in a discussion about fruit?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their need and their dependence on provision sent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that the earth carries and delivers provisions to those who need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turning of seasons, the alternation of night and day, and the movement of the earth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one fruit shows that its giving and making depends on the One who controls the larger order of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fruit serves as a sign confirming that all creation belongs to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fruit is produced through a vast process that includes the whole created order and the cycles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argues that because the same signs appear in all of them, they must come from the same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reveal planned making, mercy, and a connection to Divine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fruit reaches people through a world arranged and moved in an ordered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producing and delivering it depends on the working of the whole world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all provision and creation point clearly to the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adds another confirming sign, making the testimony widespread and strong.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earth’s movement described, and why is that description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benefits from this carrying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inner meaning is attached to the features of the apple?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calling the world the apple’s garden?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role do spring and summer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is emphasized by describing every fruit as a seal?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every fruit function in relation to that “book”?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number of fruits affect the force of the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required for a person to receive even one apple as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cycles of time mentioned alongside the apple?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ship comparison teach about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learn from the description of people waiting for fruits?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apple grows within a much larger place prepared and managed for life and growth.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features are treated as signs of wisdom, mercy, and created dependence.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needy creatures living on earth, especially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pictured as a vessel carrying goods, showing that provision is transported through a planned system.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more fruits there are, the more often the proof of Divine unity is displayed.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fruit is like a sign that helps identify the one who wrote and arranged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each fruit bears a repeated mark of the same Divine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the period in which the fruit develops and reaches completion.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 learn that people are in need and depend on provision sent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the earth is carrying provisions to living beings in an ordered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fruit depends on those cycles for its coming into being and reaching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requires the action of the One who governs the world’s movements and seasons.</w:t>
            </w:r>
          </w:p>
        </w:tc>
      </w:tr>
    </w:tbl>
  </w:body>
</w:document>
</file>