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3db2442b94a4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happened when the man was told to imagine hearing the verse in the time before the Qur'an was revealed?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condition of the world described before he hears the verse in that imagined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did the verse have on the universe in the man’s 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did the verse change the way creation appeared?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were the heavens and the earth shown to be doing after the verse was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understand by comparing this verse with others in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Qur'an’s long-lasting rule or influence?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verse presented as an example of powerful eloquence rather than ordinary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about the Qur'an is taught through this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advice was given to help him understand the verse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imagined setting, what was human understanding of the world like before the verse was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Qur'anic recitation affect that hopeless picture of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Creation came to be seen as worshipping Allah together, like a huge place of devotion.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lifted a kind of covering from creation and made the world appear enlightened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pictured as temporary, unstable, dark, and without clear purpose or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began to see the world very differently, as if he had stepped into a dark and confused age before the verse brought clarity and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does more than inform; it transforms how a person sees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its power and honor continued steadily for fourteen centuries without interruption.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understood one of the deep reasons for the Qur'an’s powerful influence over people and lands.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shown praising Allah and carrying out their duties with joy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changed it into a scene full of light, order, awareness,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seemed lost in emptiness, confusion, and lack of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told to picture himself in the earlier age and listen to the verse as the first hearers would have heard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Qur'an gives life, meaning, and spiritual understanding to creation through its powerful speech.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does the passage use to show the unity of creation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response of all creation in the passage show about its relationship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gain from experiencing this imagined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historical result is linked to the Qur'an’s eloquence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meaning of eloquence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does this passage teach about reading revelation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claim did the man make when he first heard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was he guided to move beyond that first reaction?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Before the verse was heard, how does the passage portray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the verse was proclaimed, what major change took place in his perception?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did the verse play for conscious beings across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activity of creation after the verse’s effect is shown?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beautiful and powerful message is linked to its spread across a large part of the world and among many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gained a taste of the Qur'an’s eloquence and a deeper understanding of its effect.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creation is portrayed as obedient, purposeful, and engaged in glorifying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compares the cosmos to an enormous mosque.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directed to imagine hearing it in the original time and setting.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he could not detect any extraordinary beauty or power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may miss its depth at first, but deeper reflection can uncover its wisdom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speech so powerful and fitting that it reshapes how people understand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Everything is pictured as remembering Allah, praising Him, and fulfilling its task gladly.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served as guidance and instruction for people through the generations.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appeared uncovered, illuminated, and filled with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place marked by instability, darkness, and lack of clear life-purpose.</w:t>
            </w:r>
          </w:p>
        </w:tc>
      </w:tr>
    </w:tbl>
  </w:body>
</w:document>
</file>