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f186b5cff42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identified as coming from the attribute of Speech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speech is a clear sign of existence, what does Divine speech prove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proof is described with the strongest praise in the list?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verse from Surah Al ‘Imran mentioned here, who besides Allah gives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by pairing Allah’s names with His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His beautiful names support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actions are linked with choice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double role did the nineteen truths of the First Chapter 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new designation, how is necessity related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does the writer leave the fuller explanation of these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subject is introduced under “The Second Truth”?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that point, what conclusion does the passage draw about the Pre-Eternal Speaker?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angels and people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that Allah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speech is presented as proceeding from the attribute of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served as proofs of necessary existence and also as witnesses to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Measuring, shaping, arranging, and turning things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manifestations also agree together in confirming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His names and attributes together point to who He is and confirm His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His existence and His unity are firmly testified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subject is Divine speech coming from the attribute of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leaves it to other parts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Necessity is still present, but more indirectly, while unity is shown directly.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book is said to be the brightest and most comprehensive proof of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groups are presented as joining in testimony with Allah in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belongs to Allah in terms of names and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basic source of the proof for Allah’s necessary existence in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actions in the passage show activity tied to will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pattern in these acts points away from randomness?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were those truths mainly treated as proofs of Necessary Existence in the First Chapter?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will the discussion of the Second Chapter not be expanded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divine attribute is directly connected to discourse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that sign is present in the divine sense, what does it become a testimony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send readers to other sections instead of explaining everything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inclusion of angels and knowledgeable people suggest about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supreme-sign-p73-direct-knowledge-of-allah-19th-degree-2nd-truth-divine-speech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necessarily existent Essence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most beautiful names and the highest attributes belong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Angels and people who have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obstacles prevented a longer treatment.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showed existence in the clearest and most explicit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complete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Creating, bringing forth, crafting, and originating.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this truth is confirmed by both heavenly beings and informed human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sections already explain and establish this truth in detail.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 testimony for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attribute of Speech.</w:t>
            </w:r>
          </w:p>
        </w:tc>
      </w:tr>
    </w:tbl>
  </w:body>
</w:document>
</file>