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736f55a5d45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example from the verse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production of milk seem especially amazing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contrast between surroundings and result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animals are specifically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emotional side of motherhood?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attributes of Allah are reflected in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reject chance, elements, and blind force as causes?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many species and many mothers?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“same instant” or simultaneous action important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one-sentence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two blessings are joined together as signs of Allah’s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place where milk is formed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Cows, camels, goats, and sheep.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prove that the result comes from deliberate Divine action, not from careless material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formed inside the body near impurities, yet it comes out untouched by them and fully fit for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explains the creation of pure milk in animals and also the loving care placed in mothers for their young.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this is not a rare event but a universal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such things cannot produce something so pure, wise, balanced, and purposeful.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mercy, wisdom, knowledge, power, will, and careful governance.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a precious and delightful mercy placed in mothers for their young.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milk comes from within the body where impurity is present, yet it remains completely clean.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production of milk and the loving compassion placed in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purity of milk and the mercy of mothers throughout creation clearly show the oneness and wisdom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one power can manage many creatures at once without confusion.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purity meaningful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several kinds of animals named instead of just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motherly compassion an important part of the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Divine qualities are required for this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repeated sameness of this process across the world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that worldwide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countless hearts and breasts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said this is just biology, how would the passage respond?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does the verse invite people to learn from livestock and mothers?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relation between milk and the substances around it in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source of such purity?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physical and moral blessings are discussed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Mercy, wisdom, knowledge, power, will, and careful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shows the Creator provides care in the heart as well as food in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sign appears in many creatures, not as an isolated case.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careful control and separation, which points to wisdom and design.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say the process still shows intentional wisdom and mercy that biology alone cannot explain as a blind cause.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both the inner feelings of mothers and the outward means of feeding are under Allah’s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clear proof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 single Creator is governing all creatures in a unified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physical blessing is milk, and the moral or emotional blessing is compassion for the young.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source must be a Creator who knows, wills, and controls the process perfectly.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Milk is shown as remaining pure even though it is produced between impure bodily materials.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invites them to see Allah’s wisdom and mercy in how nourishment and care are provided.</w:t>
            </w:r>
          </w:p>
        </w:tc>
      </w:tr>
    </w:tbl>
  </w:body>
</w:document>
</file>