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431d05a5fe476b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main quality of creation is emphasized at the start of the passage about plants and animals?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In this section, what does “The Third Truth” focus on most directly?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manner in which creation happens?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According to the passage, who alone can create in this way?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use comparison as a method of teaching?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Since those problems do not appear, what does the passage conclude?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How does the passage compare reviving the whole earth with reviving a tree?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idea is taught by comparing a mountain-like tree to a tiny seed?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is the phrase about seeing these deeds important for comprehension?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central claim of the passage about how living things are created?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Why would combining speed with careful order be meaningful in this argument?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relation between quantity and quality?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only one who can do this is the One whose power has no limitation or hardship.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creation happens with ease while still showing high skill.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focuses on the way living things are created with speed, order, ease, skill, and value.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Their creation is presented as happening very quickly while still being perfectly ordered.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Great outward size and tiny beginnings are both under the same power.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both are equally easy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concludes that only a unique and all-powerful Being can be behind such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places large and small examples side by side to show they are equally easy for Divine power.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Even when things are very numerous, their quality and uniqueness remain.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Because quick action usually risks mistakes, but here speed does not lessen precision.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Living things are created swiftly, abundantly, and with perfect order and excellence.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reminds readers that the evidence is present in the created world around them.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conclusion does the passage draw from speed, abundance, order, and value appearing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can be inferred about the Creator’s power from this absence of deficiency?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answers the idea that creating a whole group must be harder than creating one individual?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example of the earth and the tree teach?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is the effect of saying stars and atoms are alike in ease for Him?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If you had to give this passage a short theme, what would it be?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verse theme introduces this section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say about the pattern or arrangement of creation?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difficulty does the passage say is absent even though created things are many and mixed together?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does the passage imply about power if nothing is difficult for it?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result would we expect if such creation were not under perfect control?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What comparison is made between a whole species and one individual?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C05621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11sinif supreme-sign-p85-3rd-truth-ease-amid-speed-and-multiplicity-and-the-gradelessness-of-power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Reviving something vast and reviving something limited are the same in ease for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passage says a whole species is as easy as one of its members.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 Creator’s power must be fully capable and unrestricted.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Such creation can come only from a single unmatched Creator.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says creation is perfectly organized.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begins with a verse about benefits taken from date palms and grapevines as a sign for people who use reason.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Allah’s power creates all things with equal ease, no matter how great or small.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removes the idea that greater size means greater difficulty.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Bringing an entire kind into existence is said to be as easy as creating one member of 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We would expect disorder, mistakes, or lack of distinction.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It implies a power that is unlimited and not restricted like created beings are.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4EE"/>
          </w:tcPr>
          <w:p>
            <w:pPr>
              <w:jc w:val="center"/>
            </w:pPr>
            <w:r>
              <w:rPr>
                <w:sz w:val="28"/>
                <w:color w:val="3D1B0E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D1B0E"/>
              </w:rPr>
              <w:t xml:space="preserve">There is no confusion and no flaw.</w:t>
            </w:r>
          </w:p>
        </w:tc>
      </w:tr>
    </w:tbl>
  </w:body>
</w:document>
</file>