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6c7225f5047e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gift Allah gave us so we can enjoy many kinds of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a stomach, what helps us benefit from many things in the world around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inner gifts are named that help people enjoy both spiritual and physical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Allah bring to us so we can receive light from hidden and seen treasures?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Allah guide us to so we can be filled with light from this world and the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world is compared to a palace. What is inside this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that palace picture, what is given to people to open places and use what is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part teach about Allah’s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mercy reaches all things, what does that show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human needs and senses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body part in the passage enjoys many different foods?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lets a person gain from the many blessings in the physical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mind and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Our senses and our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stomach.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reaches everything in this world and the next.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Keys, needs, and senses.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precious and beautiful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Life and its senses.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stomach.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help us use and enjoy Allah’s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One.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human gifts help a person enjoy blessings from both material and spiritual sides?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religion is named as a gift that brings light from the seen and unseen worlds?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blessing makes a person bright with gifts from both dunya and akhirah?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building is used as an example for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given the keys in that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keys mentioned in the palace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say mercy is only for this world, or for more than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idea do we learn from mercy reaching everything?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simple blessing is mentioned first to show Allah’s care for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say we benefit from the huge physical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the human condition lets us enjoy?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two parts of a person are named as tools for this enjoyment?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supreme-sign-p101-3rd-stopping-place-2nd-truth-the-universal-mercy-of-mercifulness-and-the-faculties-given-to-man-for-benefiting-from-it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intellect and the heart.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oneness within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for this world, the hereafter, and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that people are given a way to reach and use many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Human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intellect and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endless blessings of both spiritual and physical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the senses that come with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gave us a stomach for many kinds of food.</w:t>
            </w:r>
          </w:p>
        </w:tc>
      </w:tr>
    </w:tbl>
  </w:body>
</w:document>
</file>