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c950acb2543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called the traveler to look at the mountains and the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learn about the purpose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mountains rise, what good change comes to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compare the earth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holy book is mentioned when speaking about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only a few useful things stored there, or many kinds?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sentence shows the traveler accepted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 his thinking journey, what two parts of nature invited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traveler see their work as small or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mountains help calm inside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 from ships, what helps a ship stay balanced?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of a ship are mountains compared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 gets relief and becomes calm.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have important and wise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mountains and the plains.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mountains and the plains.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he believed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kinds.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Pegs, masts, and anchors.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Masts.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Disturbance and shaking.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things for life are found in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mountains seem to be like because they hold useful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traveler join in their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mountains and plains tell the traveler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notice first about the mountains’ job?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thing happens to the earth because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masts put on a ship,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example of Allah’s care named in the ending?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natural resources are named as being kept in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understand from the general wisdom in mountains and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everyday object helps explain the job of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mountains and plains declare, in meaning?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look at them and learn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that he believes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Storehouses and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Waters, springs, minerals, and other needed materials.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Spreading seeds.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protect it from rough movement and keep it balanced.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more stable and calm.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job was great and full of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point to Allah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Springs, waters, and minerals.</w:t>
            </w:r>
          </w:p>
        </w:tc>
      </w:tr>
    </w:tbl>
  </w:body>
</w:document>
</file>