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7316f8b1f4437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traveler see between the hidden world and the world we can see?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happening at those linking places?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did the traveler speak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did he think this path was shorter?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supreme-sign-p32-straight-intellects-and-sound-hearts-12th-13th-degrees-turning-to-intellect-and-heart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he want to study there?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way of learning did he choose this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realms are mentioned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image is used for people between these two realms?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supreme-sign-p32-straight-intellects-and-sound-hearts-12th-13th-degrees-turning-to-intellect-and-heart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 we know the passage is talking about human life too?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traveler tell his intellect and heart to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passage, what should they learn from?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topic were they studying in those qualities?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supreme-sign-p32-straight-intellects-and-sound-hearts-12th-13th-degrees-turning-to-intellect-and-heart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he could learn truth from things close to human beings like his mind and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mind and his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two worlds were meeting and affecting people there.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saw human links joining the two worlds.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pictured like crossings or bridges between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hidden realm and the visible realm.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chose careful study instead of listening like before.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wanted to study their qualities, natures, and signs about faith.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were studying matters of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should learn by studying the human qualities found there.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told them to come and take this shorter road to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says the exchanges between the two realms affect people.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Did the traveler only look, or did he also understand something about what he saw?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show about the traveler’s way of searching for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“shorter” suggest about this path to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Was he focusing on sounds and speeches here, or on studying what something is like?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supreme-sign-p32-straight-intellects-and-sound-hearts-12th-13th-degrees-turning-to-intellect-and-heart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kinds of things did he want to notice about these counterparts?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Where did the traveler look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moved through those connection points?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was affected by those exchanges?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supreme-sign-p32-straight-intellects-and-sound-hearts-12th-13th-degrees-turning-to-intellect-and-heart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the traveler said “Come,” who was he inviting?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was this learning different from the earlier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big idea is shown by the links between the two realms?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passage, are those links described as animal, plant, or human?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supreme-sign-p32-straight-intellects-and-sound-hearts-12th-13th-degrees-turning-to-intellect-and-heart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was focusing on studying what something is like.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suggests this way is more direct and easier to reach.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was thoughtful and wanted to learn step by step.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also understood that these human links connected the two worlds.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Human beings were affected.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Contact and exchange between the two realms.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looked at human connection points between the unseen and seen worlds.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traits, their natural makeup, and their signs related to faith.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described as human.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hidden world and the visible world are connected.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This time he wanted to study signs in human qualities instead of learning from earlier lessons he had listened to.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was inviting his mind and heart.</w:t>
            </w:r>
          </w:p>
        </w:tc>
      </w:tr>
    </w:tbl>
  </w:body>
</w:document>
</file>