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6ebdef7364bb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thinkers are also mentioned with the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helped them become so learned?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Prophet’s teaching extra amazing?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people be amazed by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big truth these learned people confirm?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show that they agree with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say about what he said?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in the passage gives another proof for his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modern written work is mentioned as supporting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the scholars in the passage careless or careful?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only a few scholars do this, or many?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unlettered, yet he taught great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sacred truths taught by the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Wise 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 Muhammad, peace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words are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they all agree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was unlettered.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Many, even millions.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very careful.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Risale-i Nur.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led them to that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he did with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did the knowledge he uncovered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Allah’s oneness, what else do they testify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say about the Prophet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united are these scholars in their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words are used to show how clear this proof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character did the scholars have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level did they reach in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whose teaching did they learn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still produce even without ordinary schooling?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belief that these scholars strongly prove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Prophet was truthful and his words were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brought great sciences and uncovered knowledge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Learning the sacred truths he brought.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sincere, pure, and careful.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in full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true and trustworthy.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knowledge and important sciences.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the teaching of the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highest level.</w:t>
            </w:r>
          </w:p>
        </w:tc>
      </w:tr>
    </w:tbl>
  </w:body>
</w:document>
</file>