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54c038adcd479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the whole universe points to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some jobs of the Creator shown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three things the universe is compared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universe need a special teacher or messenger?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supreme-sign-p47-the-messengership-of-prophet-muhammad-16th-degree-8th-proof-the-requirement-of-the-cosmos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person does the universe need to explain its meanings?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that teacher make known about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that teacher teach about the changes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that teacher tell about the movement of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supreme-sign-p47-the-messengership-of-prophet-muhammad-16th-degree-8th-proof-the-requirement-of-the-cosmos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that teacher explain about living and nonliving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the existence of such a teacher?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sign is found in the universe,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Besides making, what else does the Creator do with the universe?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supreme-sign-p47-the-messengership-of-prophet-muhammad-16th-degree-8th-proof-the-requirement-of-the-cosmos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 people can learn why it was made and what it means.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palace, a book, and a show.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makes, runs, arranges, measures, and shapes everything.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points to its Creator.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results and duties in those movements.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wisdom in those changes.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purposes in making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noble, truthful, wise teacher.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controls it and puts it in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there is a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must surely exist.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value and the goodness in them.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compare the universe to a book?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compare the universe to a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helper is needed to tell people the meanings in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this guide teach people about the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supreme-sign-p47-the-messengership-of-prophet-muhammad-16th-degree-8th-proof-the-requirement-of-the-cosmos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he say about the changes and turning of things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he explain about the actions of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he tell people about the beings in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sure is the passage that such a guide is needed?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supreme-sign-p47-the-messengership-of-prophet-muhammad-16th-degree-8th-proof-the-requirement-of-the-cosmos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shown by the universe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passage describe the Creator’s care for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comparisons in the passage help us understand about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the universe is full of meaning, what must also exist?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supreme-sign-p47-the-messengership-of-prophet-muhammad-16th-degree-8th-proof-the-requirement-of-the-cosmos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it was created and what wisdom is 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truthful guide and knowledgeable teacher.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is arranged with care and rule.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has meanings that need to be explained.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says such a guide is definitely needed.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they have worth and beautiful qualities.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they lead to important results.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they have wise purposes.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Someone to explain those meanings.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it is full of order, meaning, and beauty.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manages it, shapes it, and keeps it in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One who made it.</w:t>
            </w:r>
          </w:p>
        </w:tc>
      </w:tr>
    </w:tbl>
  </w:body>
</w:document>
</file>