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46314a0734d4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Qur’an and Prophet Muhammad, peace be upon him, linked in the first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idea in the first point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Qur’an supports the truth of the Prophet,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inner parts of a person that the Qur’an helped?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happens to minds because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 Qur’an’s influence lasted across many generations?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Qur’an does for the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point, what special skill of the Qur’an is being praised?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present the number of readers and the long time span?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point focuses most on the Qur’an’s effect on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idea in the first point about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Prophet, peace be upon him, supports the truth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soul, heart, spirit, and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miracles and true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truth and wonders show that the Prophet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shows the truth of the 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beautiful and powerful way of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guidance and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verses have been read by huge numbers of people for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receive light and guidance.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miracles, signs of prophethood, and excellent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miracles and noble qualities point to the Qur’an being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second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Qur’an’s lasting power and wide reach.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human life were changed by the Qur’an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happens to hearts because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point, what did the Qur’an change in the way people lived?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Qur’an does for people’s souls and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call the Qur’an because of these effects?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Qur’an gives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changed after people heard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Labid’s daughter think when she took down her father’s poem?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point, does the passage show one-way proof or two-way proof between the Qur’an and the Prophet,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first point, what does Prophet Muhammad, peace be upon him, show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happens to souls because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point, what did the Qur’an change in people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improves the soul and cleans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personal, social, and political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cleaned.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Inner life and outer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She thought it was not valuable next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poems no longer seemed as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wonder and miracle with no equal.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hearts, souls, spirits, and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trained and improved.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shows it is Allah’s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two-way proof.</w:t>
            </w:r>
          </w:p>
        </w:tc>
      </w:tr>
    </w:tbl>
  </w:body>
</w:document>
</file>