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4f3239c711455c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living things are named at the start of this part?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good qualities are joined together in creation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Is their making plain and low in worth, or precious and special?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Does having many of them make them sloppy?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supreme-sign-p85-3rd-truth-ease-amid-speed-and-multiplicity-and-the-gradelessness-of-power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result when things are made with order and care?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When many are made at once, are they all the same in a mixed-up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is just as easy to create as stars?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comparison shows number does not matter to His power?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supreme-sign-p85-3rd-truth-ease-amid-speed-and-multiplicity-and-the-gradelessness-of-power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the passage compare bringing life to the earth and to a tree?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pair shows this about large and tiny plant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Does the passage speak about dead things only, or especially living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Are they made in a messy way or a careful way?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supreme-sign-p85-3rd-truth-ease-amid-speed-and-multiplicity-and-the-gradelessness-of-power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No, they are still made carefully.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Precious and special.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Speed and 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Plants and animals.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whole group and one member are equally easy.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Atoms.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No, each is distinct.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There is no confusion or defect.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careful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Especially living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huge tree and a tiny seed.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Both are equally easy for Him.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goes along with ease?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When there are many, what good result still remains?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Is their creation clumsy or skillful?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hard for that power: big things, small things, or neither?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supreme-sign-p85-3rd-truth-ease-amid-speed-and-multiplicity-and-the-gradelessness-of-power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comparison shows that size does not matter to His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the passage compare making a species and making one member?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Where does the passage say these actions are shown?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earth-tree example is given about giving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supreme-sign-p85-3rd-truth-ease-amid-speed-and-multiplicity-and-the-gradelessness-of-power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this part, what is special about the way plants and animals are created?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goes along with that speed?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lesson about amount is also taught?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Is their creation messy or orderly?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supreme-sign-p85-3rd-truth-ease-amid-speed-and-multiplicity-and-the-gradelessness-of-power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Neither.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Skillful.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stay distinct and well-made.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Great skill.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Reviving the whole earth and reviving a tree.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Right in front of us.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Both are equally easy for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Big and small are equally easy.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Orderly.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There are very many of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Good 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made fast, easily, and with order.</w:t>
            </w:r>
          </w:p>
        </w:tc>
      </w:tr>
    </w:tbl>
  </w:body>
</w:document>
</file>