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29e728ccb41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truth is this passage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idea about Allah’s power is explained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whom is deep praise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mystery-points were meant to be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writer able to complete before stopping?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opposite makes light seem weaker?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nothing blocks Allah’s power, what does that mean about creating?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easy and beautiful coming of many living things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remains after they leave?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earth in spring that is like being raised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belief is called a great foundation of Islam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help people understand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Thirteen.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Allah, the Compassionate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Allah, creating something huge is no harder than creating something tiny.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 and His power over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Allah’s unity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Nothing is difficult for Him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and second mysteries.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understand a very hard secret about how all things are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brought back to life with many kinds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Seeds remain.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mystery of creation is said to be made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comparison is used to show how certain the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basic truth about Allah’s power in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some created things have stronger and weaker levels?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event is said to be as easy for Allah as springtime?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become hard without Divine unity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beauty and abundance of living things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show Allah gives life broadly in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a great source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writing is said to have explained this secret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thanked and praised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is named as giving strong proofs for this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opposites affect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opposite, weakness, cannot enter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basic math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all beings are created by 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life to one creature, whole groups of creatures, and many plants and animals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perfect power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making a flower, a tree, or a living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Compassionate Creator,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Understanding Allah’s oneness.</w:t>
            </w:r>
          </w:p>
        </w:tc>
      </w:tr>
    </w:tbl>
  </w:body>
</w:document>
</file>