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59547066ef406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covers the whole earth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is spread all over the earth besides the elements?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things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their being spread everywhere help prove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elements described in relation to that one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different species described in relation to that one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words about servants and soldiers help us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there are many owners of creation or one owner?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writer do after giving this short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these truths, who speaks to his own heart?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is said about the building blocks of creation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groups of created things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same kinds are found across the earth in an ordered way, so they point to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that one Allah made and owns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Different kinds of living and created things are spread all over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basic materials of creation cover the whole earth.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One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us understand Allah’s great power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well-trained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like obedient servants.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kind is spread widely over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found all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 speaks to his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this truth is explained more fully in other places and keeps this part brief.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sign do these groups carry?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many kinds are spread across the world in this way, what does that tell us about their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who these things belong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 elements?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about the Maker from these two pictures?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explanation here short?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leads the traveler to speak to his heart after the Five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parts of creation are talked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are the elements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are the species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lesson comes from both being spread everywhere?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supreme-sign-p95-2nd-stopping-place-5th-truth-the-unity-of-name-and-act-and-the-all-encompassing-nature-of-elements-and-species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pictured as strong servants that obey.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belong to a single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tells us they come from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carry a sign that points to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Strong faith and happiness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fuller explanation was already given elsewhere.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very powerful and rules over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pictured as disciplined soldiers.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lesson is that they all come from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spread throughout the earth too.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Throughout the whole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elements and the different species.</w:t>
            </w:r>
          </w:p>
        </w:tc>
      </w:tr>
    </w:tbl>
  </w:body>
</w:document>
</file>