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0191e804244e82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one gift mentioned in the passage that helps people enjoy many different foods?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Besides food, what does human life help us benefit from in the physical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two inner gifts are named as tools for enjoying both spiritual and physical blessings?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Islam help people receive from the unseen and seen worlds?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supreme-sign-p101-3rd-stopping-place-2nd-truth-the-universal-mercy-of-mercifulness-and-the-faculties-given-to-man-for-benefiting-from-it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faith do for a person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example is used to describe the universe and Allah’s mercy in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that palace example, what is given to human beings?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teach about mercy in this world and the next?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supreme-sign-p101-3rd-stopping-place-2nd-truth-the-universal-mercy-of-mercifulness-and-the-faculties-given-to-man-for-benefiting-from-it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that wide mercy show about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main idea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mention the stomach first?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is life described as a blessing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supreme-sign-p101-3rd-stopping-place-2nd-truth-the-universal-mercy-of-mercifulness-and-the-faculties-given-to-man-for-benefiting-from-it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helps them receive light from both.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intellect and the heart.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helps us benefit from many blessings in the world through our senses.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stomach that can enjoy many kinds of food.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Allah’s mercy reaches both worlds and everything in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People are given keys and also needs and senses to benefit from what is there.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universe is described like a palace filled with precious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brightens a person with many blessings and lights from this life and the next.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Life lets us use our senses to benefit from many things in the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give a simple example of how Allah made us able to enjoy His blessings.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Allah has given people many gifts and His mercy reaches everything.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His oneness.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is being human shown as a special favor?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extra blessing is added after human abilities are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After Islam, what further guidance is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palace example help the reader understand mercy?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supreme-sign-p101-3rd-stopping-place-2nd-truth-the-universal-mercy-of-mercifulness-and-the-faculties-given-to-man-for-benefiting-from-it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 “keys” in the palace example help us understand?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conclusion does the passage make from all these examples of mercy?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body part in the passage is connected with enjoying many kinds of food?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lets us gain from the many blessings in the physical world?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supreme-sign-p101-3rd-stopping-place-2nd-truth-the-universal-mercy-of-mercifulness-and-the-faculties-given-to-man-for-benefiting-from-it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why is the human condition higher than simple bodily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human abilities are directly named for enjoying those wider gifts?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one way Islam benefits a person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one way faith benefits a person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supreme-sign-p101-3rd-stopping-place-2nd-truth-the-universal-mercy-of-mercifulness-and-the-faculties-given-to-man-for-benefiting-from-it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that the world is full of valuable gifts and that people are given ways to use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Guidance to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Islam is given so people can receive light from the unseen and visible realms.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lets us enjoy both material and spiritual gifts through the mind and heart.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senses that come with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stomach.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Such mercy is a clear sign of Allah’s oneness within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help us understand that Allah gives people access to many blessings.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brings light from the blessings of this world and the hereafter.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brings light from the treasures of the unseen and seen worlds.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intellect and the heart.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it lets us enjoy gifts from both the physical and spiritual sides of creation.</w:t>
            </w:r>
          </w:p>
        </w:tc>
      </w:tr>
    </w:tbl>
  </w:body>
</w:document>
</file>