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4f77438600497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passage, what is the sunlight example used to help explain?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sun’s light act as a sign of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would a careful observer learn from seeing these reflections everywhere?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this mercy show about Allah’s unity?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supreme-sign-p102-3rd-stopping-place-2nd-truth-from-the-comprehensiveness-of-mercifulness-to-unity-and-oneness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mercy, what else appears in things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life make an individual connected to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Allah gather into each living creature?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put into each living creature through His oneness?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supreme-sign-p102-3rd-stopping-place-2nd-truth-from-the-comprehensiveness-of-mercifulness-to-unity-and-oneness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human beings described in relation to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the universe is like a garden and the earth is like a fruit, what does that suggest about the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natural thing is used at the start of the passage as an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kinds of things show the sun’s reflection in the example?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supreme-sign-p102-3rd-stopping-place-2nd-truth-from-the-comprehensiveness-of-mercifulness-to-unity-and-oneness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He is one and has no partner at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would learn that one sun is behind them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spreads over all the things facing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explain Allah’s unity and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Samples of all kinds of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places examples of many of His blessings into each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gives a person a wide reach so he relates to many parts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Signs of many Divine Names.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Bright and clear things, even tiny drops of water.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light of the sun.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suggests the same Creator manages the largest things and the smallest living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a compact place where many kinds of blessings are shown.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conclusion should a person reach after seeing these many reflections?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lesson of the passage, what works like that one source?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Where are these traces especially noticed?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gift arising from life is given to each individual?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supreme-sign-p102-3rd-stopping-place-2nd-truth-from-the-comprehensiveness-of-mercifulness-to-unity-and-oneness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Allah’s care for each individual while still caring for the whole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seed-and-melon example given?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special about man in this discussion?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final comparison, what is the earth like?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supreme-sign-p102-3rd-stopping-place-2nd-truth-from-the-comprehensiveness-of-mercifulness-to-unity-and-oneness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main Islamic belief is the whole passage trying to prove?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in objects shows that they receive something from the sun?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reflection of the sun in many objects show besides the sun’s 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surrounds all things in a similar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supreme-sign-p102-3rd-stopping-place-2nd-truth-from-the-comprehensiveness-of-mercifulness-to-unity-and-oneness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supreme-sign-p102-3rd-stopping-place-2nd-truth-from-the-comprehensiveness-of-mercifulness-to-unity-and-oneness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broad ability to relate to the whole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living creatures, especially in human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Allah’s all-reaching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should conclude that the sun is one and unique.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like a fruit or a melon.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Man gathers many different blessings in a concentrated form.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that the one who makes a small part must also be the one who makes the whole it comes from.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gives special care to each one without harming the order of the whole.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vast mercy of Allah surrounds all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its qualities appear near many things at once.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brightness and the reflected light, warmth, and colors.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Allah is one and unique.</w:t>
            </w:r>
          </w:p>
        </w:tc>
      </w:tr>
    </w:tbl>
  </w:body>
</w:document>
</file>