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cf4e806f5433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name of the Third Truth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opposite kinds of created things are mentioned to show the wide reach of this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large pictures are used for the world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all these different created things connected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spring season a strong proof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comparisons describe the world under this administration?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if an ordinary cause tried to interfere with that huge administration?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species in autumn?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death described as a kind of leave from duty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subject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“administering”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creatures living on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made to assist one another and are governed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perfect kingdom, a splendid city, and a decorated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Very great heavenly bodies and very weak earthly creatures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truth about Allah’s managing and running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of them are dismissed from their tasks and depart through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Order would be ruined and confusion would begin.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like a flawless kingdom, a great city, and a richly prepared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in spring many kinds of life appear together in careful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needy and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managing, arranging, and taking care of everything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Allah’s perfect control and arrangement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living things as creatures serving for a time and then being released.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whole world pictured when this rule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happens between these different parts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commander provide for each group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autumn described in relation to the day of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removes many of these species from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autumn linked to resurrection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title is given to the Third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movement and condition of the heavenly bodies?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done for all these things besides simply creating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vulnerable beings are mentioned along with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how many different groups are in the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we can see with our own eyes every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an example or reminder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gives each group its own clothing, weapons, instructions, release, and pay.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made to support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pictured as an excellently run realm and a beautifully ordered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huge and move swiftly.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called the truth of disposing and administering.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serves as a small likeness of the day when creatures are brought back and gathered.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Autumn does.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see an unseen hand creating and directing a huge army of living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are four hundred thousand different groups.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weak and needy dwellers of the earth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needs are handled and their affairs are arranged.</w:t>
            </w:r>
          </w:p>
        </w:tc>
      </w:tr>
    </w:tbl>
  </w:body>
</w:document>
</file>