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dae3ec1a84c5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reading about spring, what strong conclusion did the traveler make about people who deny coming back to life after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does denying resurrection say about a person’s view of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reason does he give next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Allah’s promise of resurrection?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strongly had the message of resurrection been delivered,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how certain is the promise of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mistake is made by someone who denies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we know the traveler’s inner struggle moves toward faith by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final response of the nafs in simple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a good faith lesson a Muslim student can take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belief is the main topic of the traveler’s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reason does he give first for that judgment?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the promise was repeated many times and is 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says they are denying Allah’s complete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the person is denying Allah’s power and truthfulness in His promise.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concluded that punishment in Hell would be fair for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his nafs ends by agreeing and believing.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person refuses to believe Allah’s promise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very certain and strongly confirmed.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had been delivered over and over again in a very strong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says they are turning away from many promises.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Belief in resurrection and the final gathering.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should trust Allah’s promise about the Hereafter and learn from the signs He shows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says, “We believe.”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why is this punishment called fair?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denial of resurrection mean about Allah’s ability?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other source supports the promise besides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from nature is used to help people understand resurrection?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 does the traveler’s statement show about Allah’s judgment?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nafs answering important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tell us about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ending teach about thinking carefully about Allah’s signs?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did the traveler say is deserved by those who reject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punishment does he connect with denying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denial of resurrection mean about Allah’s promises?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are mentioned as witnesses to those promises?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supreme-sign-p106-3rd-stopping-place-3rd-truth-applying-the-spring-army-and-the-travelers-judgment-on-resurrection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many living things being brought together again 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Many verses of the Qur’an support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refusing to accept His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denial opposes clear promises and rejects Allah’s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Careful thinking can lead the heart and soul to stronger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power has no limit and is not made weak by big tasks.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the traveler’s inner self accepts the truth after thinking about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Allah’s judgment is just, not unfair.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of the prophets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treating His promises as false.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connects it with Hell.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said they deserve the punishment of Hell.</w:t>
            </w:r>
          </w:p>
        </w:tc>
      </w:tr>
    </w:tbl>
  </w:body>
</w:document>
</file>