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d32b302c6f408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place called the atmosphere tell the traveler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traveler searching for through his reflections?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the clouds serve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About how fast do the clouds come together when they are commanded to pour rain?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supreme-sign-p12-the-atmosphere-the-wise-services-of-clouds-wind-rain-lightning-and-thunder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quick gathering of clouds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traveler understand about the air from its many duties?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traveler notice about lightning and thunder?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the raindrops not described as ordinary water only?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supreme-sign-p12-the-atmosphere-the-wise-services-of-clouds-wind-rain-lightning-and-thunder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traveler notice after looking at rain?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the guest in the world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atmosphere described in a way that mixes strength and kindness?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watering the earth, what else do the clouds help control?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supreme-sign-p12-the-atmosphere-the-wise-services-of-clouds-wind-rain-lightning-and-thunder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come together within a very short time, even just a few minutes.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send water, support life, and help keep conditions suitable.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searching for the One who created him and sent him into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tells him to pay attention to it so he can find the One he is looking for.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are presented as carrying many blessings and acts of kindness.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sees that they also have amazing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understands that it is directed with wisdom and generosity.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that they are controlled immediately and exactly.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help adjust the heat needed for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seems stern in appearance but gentle in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traveler is the guest.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then pays attention to lightning and thunder and sees they also have amazing jobs.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clouds give to the people and creatures of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helps us imagine the clouds’ obedience?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some gifts the air brings to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two things the air carries or transmits.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supreme-sign-p12-the-atmosphere-the-wise-services-of-clouds-wind-rain-lightning-and-thunder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raindrops described to show beauty?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final understanding does the traveler gain from clouds, wind, rain, and lightning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part of creation begins speaking to the traveler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sound in the atmosphere makes the traveler listen carefully?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supreme-sign-p12-the-atmosphere-the-wise-services-of-clouds-wind-rain-lightning-and-thunder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the clouds show order and discipline?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clouds show both size and obedience at the same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quick movement of clouds help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rain linked with mercy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supreme-sign-p12-the-atmosphere-the-wise-services-of-clouds-wind-rain-lightning-and-thunder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transmits sound and carries heat.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brings breath, warmth, light, electricity, and sound.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like a trained army following commands.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provide the water needed for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strong sound of thunder makes him listen.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atmosphere, or the open space around the earth, begins speaking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gains the understanding that all of them are signs working under Allah’s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shown as delicate, shining, and sweet.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each drop is described as bringing many caring gifts and helpful jobs from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show that they are under control, not acting by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Even though they are huge and can cover the sky, they still disappear and return according to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appear and disappear like a trained army and gather quickly when it is time to send rain.</w:t>
            </w:r>
          </w:p>
        </w:tc>
      </w:tr>
    </w:tbl>
  </w:body>
</w:document>
</file>