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438102f14407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did the traveler go in his thinking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were the trees and plants asking him to do with their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he understand from the overall appearance of trees and plants?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plant features are presented like meaningful speech?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proof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point of the second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second proof reject the idea of random chance?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qualities make this unfolding amazing in the third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passage say mistakes happen in this unfolding from seeds?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 filled the traveler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new realm opened before the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he told to do when he entered that realm?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leaves, flowers, and fruits are presented that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understood that their many kinds were all pointing together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asking him to enter it, examine it, and understand its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moved through the world of trees and plants.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happens with exact order, balance, beauty, and purposeful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order, beauty, and special design in so many kinds show wise making, not accident.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main point is that the many different plant forms are carefully chosen and beautifully shaped with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about the clear generosity, giving, and kindness seen both in each plant and in all plants together.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told to look into it carefully and read its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realm of trees and plants opened before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felt gratitude to Allah for having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No. It says this happens without error or mistake.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parts of plants are mentioned as giving this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first truth say about Allah’s giving in the plant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repeated kindness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comes from those similar seeds?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 many plant species important in the second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witnesses support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can a student take from the traveler’s final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traveler asked to inspect after passing through mountains and plains?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invitation did that world give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united message came from these many kinds?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first truth teach about all plants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third truth begin with?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supreme-sign-p22-trees-and-plants-6th-degree-bestowal-differentiation-and-adornment-and-the-opening-of-forms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Distinct plant forms come out, each in its own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caring and purposeful giving, not meaningless growth.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His giving and generosity are plainly seen in every plant and across all plants.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leaves, flowers, and fruits are mentioned.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asked to inspect the world of trees and plants.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student can learn to thank Allah when seeing the signs of His power and wisdom in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There are countless witnesses, as many as the leaves, flowers, and fruits that appear in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their endless variety still shows order and beauty, which points to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begins with seeds and grains that are simple, counted, limited, and very similar.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same kindness and giving are seen across the whole plant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all agreed in pointing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invited him to come in, observe, and read its signs.</w:t>
            </w:r>
          </w:p>
        </w:tc>
      </w:tr>
    </w:tbl>
  </w:body>
</w:document>
</file>