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2b8be6e01406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paths, degrees, and truths does this passage say it will mention in a very short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truth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be noticed within this wise and constant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recognized within that caring and merciful rule?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deeds behind this activity show about the One doing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the deeds of lordly care are noticed, what is perceived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the Divine Names are understood, what comes next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the seven attributes mentioned here.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certainty does the heart of faith have about the Necessary Existent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this Necessary Existent at the end of the first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seen all around us in the heavens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beings within this great ongoing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showing of Allah’s Divinity is recognized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rule and care of the Lord can be noticed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a great ongoing activity that changes and renews everything in the heavens and the earth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it will mention two paths, two degrees from those paths, and two truths or details from those degrees.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Life, knowledge, power, will, hearing, sight, and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seven holy attributes are understood from behind the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Names are seen through those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Doer has full power and complete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changed, renewed, and transformed again and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mighty, steady, organized reality of action and change is seen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the One God, without equal, eternal, and known by His Names and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clear, certain, and obvious faith that He truly exists.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activity not described as random?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wise activity point to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lordly care point to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speak of a “veil” when talking about deeds and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be understood from the Divine Names shown in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strong is this proof compared with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 creation gives testimony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lesson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the goal of the paths and degrees being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thing the eye notices in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does this activity take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activity reveal about the One behind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we understand Allah through what He does and what those actions show, even though we do not see Him with our eyes.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truth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lordly care and management.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presented as wise, ordered, and full of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order and wise changes in creation lead a believer to know Allah’s existence, unity, Names, and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testifies to the seven sacred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even clearer and brighter as evidence than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holy attributes of Allah can be understood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reveals that the One behind it acts with knowledge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takes place in everything on earth and in the sky.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notices a vast and ordered activity that never stops.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goal is to lead a person to know Allah.</w:t>
            </w:r>
          </w:p>
        </w:tc>
      </w:tr>
    </w:tbl>
  </w:body>
</w:document>
</file>