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c08ba90364d4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point of the First Truth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some things in the universe that lead people to worship and thank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animals and even nonliving things show a kind of worship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revelation, inspiration, and unseen spiritual signs all agree 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absolute Divinity cannot have any partner?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are described as the aware and living fruits at the top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might people wrongly turn away from their real object of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would be wrong if something else made people feel deeply thankful in a way that pulled them away from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Qur’an strongly reject shirk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warning does the passage say the Qur’an gives to people who commit shirk?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passage, what does “absolute Divinity” mean in a simple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different groups of people show this truth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all point to Allah alone as the One worthy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do it by carrying out the jobs and purposes given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many blessings and gifts people receive lead them to praise, thank, and worship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only Allah truly deserves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would wrongly take worship away from the One who truly deserves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Allah is unseen, so some people may forget Him quickly and become attached to other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Human beings who worship and give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if others shared in worship, it would go against the very meaning and purpose of true Divinity.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naturally drawn to different forms of worship based on how they were created.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Allah alone has the full right to be worshipped.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warns them of Hellfire.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giving worship to others besides Allah opposes the truth of Allah’s sole right to be worshipped.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people, what other parts of creation are mentioned as showing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 gifts in the universe affect people’s hearts?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signs from beyond the seen world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all these signs together prove?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sharing worship with others called impossible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place do worshipping people have in the universe,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bad result would happen if people were made to forget Allah and turn to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Based on the passage, what is one reason the Qur’an speaks so firmly against polytheism?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is being explained in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human response is connected to blessings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actions of living creatures and nonliving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all the spiritual signs mentioned in the passage point toward?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supreme-sign-p75-2nd-chapter-1st-stopping-place-absolute-divinity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prove that one single Divinity rules and deserves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Spiritual experiences, revelation, and inspiration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push people to be thankful, grateful, and full of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Animals and even nonliving things are mentioned.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polytheism steals worship away from 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purpose of worship would be spoiled and directed the wrong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presented as the highest, aware result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true Divinity does not allow anyone else to share that place.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point toward 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actions and duties show a kind of worship through obedience to their created roles.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are moved to thank, praise,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truth of Allah’s sole Divinity.</w:t>
            </w:r>
          </w:p>
        </w:tc>
      </w:tr>
    </w:tbl>
  </w:body>
</w:document>
</file>