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a3ac15ce5485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of the universe is given at the beginning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that kingdom-like picture, how do created things behave?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levels are included in these “armies”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truths do these signs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if many strong hands tried to run the same work at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example of two local leaders help the reader understand the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two examples the passage gives to show order in both small and large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from order appearing at every level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accepting a rival go against sovereignty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sovereignty do humans fight over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to help us understand the universe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creatures and groups of creatures seem to be doing in that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complete sovereignty and authority over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include very tiny things, plants, animals, and even the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behave like obedient servants carrying out assigned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like a well-run kingdom or city where everything has its own job and follows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infer that one supreme ruler is managing all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examples from a fly’s wing and from the heavenly lights.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even in a small area, competing leaders ruin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result would be disorder and confusion.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seem to be carrying out their own assigned work in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universe is compared to a successful kingdom and a wisely governed 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fight over a small, passing, and outward kind of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sovereignty has honor and dignity, and sharing it with a rival would go against that honor.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use the idea of armies to teach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truth of assigning partners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false about giving partners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opposite condition do we actually witness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we actually find from tiny creatures to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order, what other reason is given that sovereignty rejects partners?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relationship between dignity and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conclude about Allah’s sacred sovereignty?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title of the truth explained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is the cosmos compared to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commands, laws, and ordered groups mentioned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from the Qur’an is used to explain this organized rule?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supreme-sign-p78-2nd-chapter-1st-stopping-place-4th-truth-sovereignty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witness harmony and order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false because shared rule would ruin the perfect order we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there is no truth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all parts of creation are like organized forces under one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belongs to Him alone and cannot be shared.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real rule has dignity and does not accept a competing rival.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Another reason is that sovereignty has dignity and does not accept competition.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find a steady and amazing order everywhere.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image of the armies of the heavens and the earth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work together to show planned rule and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 prosperous kingdom and a wisely governed 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truth of sovereignty.</w:t>
            </w:r>
          </w:p>
        </w:tc>
      </w:tr>
    </w:tbl>
  </w:body>
</w:document>
</file>