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b49d192b034df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idea of the Second Mystery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first example, what happens when light reaches many reflecting surfaces?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use the sun as an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many hearers can receive that one word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supreme-sign-p88-2nd-mystery-the-equality-of-few-and-many-through-the-mystery-of-luminosity-and-obedience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human experience is used as the next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second paragraph, what is the first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makes this wide-reaching activity possible?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we infer about Allah from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supreme-sign-p88-2nd-mystery-the-equality-of-few-and-many-through-the-mystery-of-luminosity-and-obedience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conclusion does the passage draw from these examples?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talk about mirrors, ears, and spirit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three ideas are mentioned at the start to explain this mystery?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simple action is used next after the light example?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supreme-sign-p88-2nd-mystery-the-equality-of-few-and-many-through-the-mystery-of-luminosity-and-obedience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can be heard by one person or by a huge number of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one sun can appear in many reflecting things at once.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same light appears in all of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 can do many things as easily as one thing, and big things are no harder for Him than small things.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power is unlimited and not restricted the way human ability is.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Allah’s command, power, and mercy make it possible.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One spoken word reaching one ear or many ears.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Speaking one word and it being heard.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Hearing one spoken word.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Brightness, clearness, and obedience.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uses them as examples to explain a hard idea in a simple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For Allah, dealing with one or many makes no difference.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that example important for understanding the main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difference between large and small in this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said about Gabriel or a spirit like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result of those comparisons?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supreme-sign-p88-2nd-mystery-the-equality-of-few-and-many-through-the-mystery-of-luminosity-and-obedience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repeated message comes at the end of both paragraphs?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word in the passage shows that this happens only by Allah’s allowance?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title of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it mean that big and small are alike in this example?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supreme-sign-p88-2nd-mystery-the-equality-of-few-and-many-through-the-mystery-of-luminosity-and-obedience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sun do in the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mirrors, what other things are mentioned that can reflect light?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created being is named as an example of a luminous spirit?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two pairs are directly compared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supreme-sign-p88-2nd-mystery-the-equality-of-few-and-many-through-the-mystery-of-luminosity-and-obedience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passage teaches that for Allah’s power, these differences do not create difficulty.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Such a being can be in many places or look toward many places with Allah’s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there is no difference.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how one source can reach countless receivers at the same time.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both can receive the reflection, so size does not matter.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Second Mystery.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Permission.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There is no difference between one and many, or between large and small, for Allah’s power.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Great and small, and many and few.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Gabriel.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Shiny objects and droplets.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appears with its brightness and warmth in many reflectors.</w:t>
            </w:r>
          </w:p>
        </w:tc>
      </w:tr>
    </w:tbl>
  </w:body>
</w:document>
</file>