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a0d7d239d143d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truth explained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all over the globe receives Allah’s care?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group is given the strongest emphasis after all animate beings are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this surprising way of feeding creatures show?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supreme-sign-p107-3rd-stopping-place-4th-truth-the-universal-manifestation-of-compassionateness-and-providerhood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this tell us about the source of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things besides provision does that verse say Allah knows?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way provision sometimes comes to such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correct that mistake?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supreme-sign-p107-3rd-stopping-place-4th-truth-the-universal-manifestation-of-compassionateness-and-providerhood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quality of Allah is the focus of this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care shown in giving sustenance?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kinds of places are named to show the wide reach of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truth is taught by the verse saying Allah is the Provider and Owner of strength?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supreme-sign-p107-3rd-stopping-place-4th-truth-the-universal-manifestation-of-compassionateness-and-providerhood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an unseen divine power is providing for them with care and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Living beings with spirit are emphasized, especially the weak and the young among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 living creatures throughout the world receive His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explains that Allah compassionately gives provision to living beings.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Allah gives provision from behind the veil of causes.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it can come unexpectedly, from the unseen, and even in ways people would not imagine.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He knows where creatures stay and where they are kept.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tells us that the real source is Allah’s hidden power, not the materials themselves.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provision belongs to Allah alone and that He has full power to give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names the land, the inside of the earth, the sky, and the sea.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describes it as careful, timely, orderly, and free from neglect.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mercy in feeding and sustaining creation is the focus.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responsibility does the passage say belongs only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connect Allah’s knowledge with His providing?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example of sea insects important?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mistaken attitude is especially criticized?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supreme-sign-p107-3rd-stopping-place-4th-truth-the-universal-manifestation-of-compassionateness-and-providerhood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kinds of evidence support this teaching?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title is given to this truth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living beings are given special attention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From what surprising sources does the passage say provision is brought out?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supreme-sign-p107-3rd-stopping-place-4th-truth-the-universal-manifestation-of-compassionateness-and-providerhood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point out difficult sources like dirt and wood?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meaning of the verse that says no creature on earth is outside Allah’s care for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kinds of creatures are especially pointed out as unable to gain their own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mistake do some people make about causes?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supreme-sign-p107-3rd-stopping-place-4th-truth-the-universal-manifestation-of-compassionateness-and-providerhood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attitude of worshipping causes or relying on them as if they were the real source is criticized.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even hidden, tiny creatures in hard-to-reach places are not forgotten.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He knows every creature’s state and location while sustaining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responsibility of sustaining and providing belongs only to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provision comes from dry soil, hard wood, and for the most delicate food, from a place between blood and waste.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Creatures with spirit are especially mentioned, and among them the weak, helpless, and young are highlighted most.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called the truth of compassionateness and giving provision.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Qur’anic verses and countless signs in the universe support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think causes are the real providers instead of seeing Allah as the true giver.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powerless, weak, needy, and miserable creatures are especially pointed out.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every moving creature depends on Allah for its food and support.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that rich nourishment can come from places that seem unable to give it.</w:t>
            </w:r>
          </w:p>
        </w:tc>
      </w:tr>
    </w:tbl>
  </w:body>
</w:document>
</file>