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90b19850b44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notice in the deep sea besides beautiful gems?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surprising about the source of food for sea life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description important for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those features of rivers prove,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ordinary physical causes described as too weak in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is “Paradise” used only to name a place or also to express a deeper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effect of the Nile on Egypt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word “unseen” suggest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inferred from the way the passage argues about the Nile?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target passage, what part of nature does the traveller study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divine qualities are highlighted by the sea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spiritual conclusion drawn from the deep sea?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rivers, springs, and streams come from Allah’s mercy and are sent with wisdom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a person see signs of Allah’s existence and care in the natural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provision is described as coming from simple things like sand and salt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many different sea animals being kept alive, organized, and managed in a very orderly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real source of provision is beyond what people can fully observe with their eyes.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turns Egypt’s dry, sandy land into a place full of life and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used to express a deeper idea about an unseen source of divine bounty.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greatness and steadiness of these rivers seem much larger than what visible causes can account for.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sea shows clear signs of Allah’s powerful and merciful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Power, majesty, mercy, and beauty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studies the deep parts of the sea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Visible causes are real, but they are not enough by themselves to explain everything.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see in rivers that makes them important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saying they are preserved and distributed in an extraordinary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river is chosen to make this point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land is especially helped by the Nile?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to show how huge the Nile’s water volume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the tradition about the Nile’s hidden source be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traveller find the deep sea to be a strong sign of divine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those sea animals treated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traveller looked at rivers, what three things did he notice about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rivers to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people say certain rivers come from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river is given as a special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supreme-sign-p19-the-testimony-of-the-seas-and-rivers-4th-degree-rivers-flowing-from-the-treasury-of-mercy-and-the-example-of-the-nile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Egypt is especially helped by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Nile is chosen.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their supply is guarded and sent out with amazing care and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their usefulness, their ongoing work, and the fact that they are constantly replenished.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provided for, arranged, given life, and taken in death under careful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saw living creatures there being sustained and managed with amazing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should be understood as expressing a real spiritual meaning, not as an empty saying.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that if months of its flowing water were gathered and frozen, it would make a mass larger than the nearby mountains.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Nile is given as the main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remarkable flow seems to point to an unseen and abundant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them as flowing from a treasury of mercy and being distributed by divine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noticed the good they bring, the jobs they do, and the way they keep being refilled.</w:t>
            </w:r>
          </w:p>
        </w:tc>
      </w:tr>
    </w:tbl>
  </w:body>
</w:document>
</file>