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2a9076ac4498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During his thoughtful journey, what do the mountains and plains invite the traveler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duty of mountains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earth when the mountains rise 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everyday object is used to help readers understand the function of mountains?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helping stabilize the earth, what useful things are kept in the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provisions are mentioned as being kept in the mountains?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understand from the wisdom seen in the mountains and plains?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the traveler can infer more wisdom from these examples. What does that mean?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kinds of activities in the mountains and plains point to Allah’s existence and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personal response does the traveler give after seeing these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calls the traveler next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major wisdom of mountains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ship is used as the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earth becomes more settled and is relieved from damaging tremors and upheavals.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majestic and deeply wise.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invite him to look carefully at them and learn from what they show.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the two examples point to many other purposes and benefits not fully listed.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understands that they testify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Sources of water, minerals, and other needed materials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Springs, water, minerals, and other materials needed by living creatures are kept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control and lessen the earth’s inner disturbances.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mountains and the plains call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affirms his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Storing resources, managing affairs, spreading seeds, preserving things, and regulating them in an orderly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By whose command do the mountains come out from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helps explain this stabilizing role?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use the example of a 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four examples of things stored in mountains?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two kinds of things stored in mountains according to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mountains and plains together act like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connect the plains with the message of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someone said these features happened by accident, which part of the passage answers that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new part of creation does the traveler focus 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they ask him to do in a figurative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comes to the earth after mountains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benefit does the earth gain once those dangers are reduced?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supreme-sign-p21-mountains-and-plains-pegs-and-treasuries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Springs, waters, minerals, and other needed substances.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help explain that mountains support and steady the earth the way stabilizing structures help a 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Mountains are compared to balancing structures placed on a 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come out by the command of their Sustainer.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parts showing broad wisdom, careful provision, and perfect order answer it by showing intentional design.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broad and ordered nature also serves as part of the testimony pointing to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order, usefulness, and care-filled design point to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Water and minerals.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becomes tranquil and continues its movement more peacefully.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gains relief and stability and is protected from destructive shaking.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ask him to read their signs as if they were pages.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focuses on the mountains and the plains.</w:t>
            </w:r>
          </w:p>
        </w:tc>
      </w:tr>
    </w:tbl>
  </w:body>
</w:document>
</file>