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30ba14963464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idea is presented at the start of the Fourth Point about reading the Qur'an again and again?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the Qur'an different from other pleasing things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each century relate to the Qur'an,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though scholars study it constantly, what do they continue to notice about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relationship between the Qur'an and the earlier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Sixth Point, what image is used to describe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mentioned above the Qur'an in that same description?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stands behind it as its support?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found on its left 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claim does the Fourth Point make about repeated recitation of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kinds of people are especially mentioned as recognizing this growing sweetness?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long has the Qur'an kept these qualities,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continue to see that its style and explanation remain unique and original.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century experiences it as if it is speaking especially to that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beauty does not fade with repetition; instead, its attraction grows stronger.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Unlike ordinary things that people get tired of, repeated recitation of the Qur'an increases its sweetness for people with sound hearts and good taste.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truths of revelation from heaven.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signs of its miraculous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a strong, unbreakable fortress.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Qur'an confirms the truths brought by the earlier prophets, and those truths support the Qur'an as well.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For fourteen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with pure taste and sound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that repeating it does not cause boredom for sincere and healthy-hearted people; instead, it makes them enjoy it more.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peace, sincere attraction, and willing acceptance of sound hearts and clean consciences.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scholars benefit from keeping the Qur'an near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Fifth Point, how is the Qur'an linked to both earlier times and later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Qur'an support the former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Sixth Point, what do the six bright sides of the Qur'an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inner human response on the left side of the Qur'an is given as evidence for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Allah’s way in dealing with truth and falsehood?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contrast does the Fourth Point make between the Qur'an and other enjoyable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Qur'an’s condition after many generations?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Qur'an’s continuing originality important for scholars?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Qur'an’s “future side” connect it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evidence from saintly people is offered for the Qur'an’s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testimony do these spiritual paths and scholars give about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supreme-sign-p55-the-miraculousness-and-testimony-of-the-quran-17th-degree-4th-5th-and-6th-points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its truthfulness and reliability.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affirms what they truly brought.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connected to the prophets and truths before it and also to spiritual paths and saintly lives that come after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take guidance from it and learn from its way of teaching and explaining.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still appears fresh and young, not outdated.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Other enjoyable things may become tiresome when repeated, but the Qur'an becomes sweeter with repeated recitation.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 shows beauty, preserves what is right and good, and removes lies and imposture.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Calmness, sincere attraction, and willing submission in sound hearts and clean consciences.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it is pure truth, gathers truths together, and has no equal in completeness.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real spiritual growth and purified lives show that the Qur'an gives life and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connects it to later spiritual paths, sainthood, and purified scholars who grow through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even experts who study it constantly still find its method and style unmatched and living.</w:t>
            </w:r>
          </w:p>
        </w:tc>
      </w:tr>
    </w:tbl>
  </w:body>
</w:document>
</file>