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938344493461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this stopping-place, what central belief is being explained through the traveler’s observations?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this stage of the journey, what kind of truths has he noticed?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witness comes from the greatness seen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Allah’s actions in creation described in relation to limits?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in creation makes Allah’s power especially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understand from the fact that beings are interconnected?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unity of the sources of order in the universe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management centers or sources of cosmic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earth’s widespread elements and species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long statement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not rely on just one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witness of greatness and majesty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boundless, with no restriction except His 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witness that the One with such complete greatness must be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has noticed truths that witness to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explains Allah’s oneness and shows many signs that point to Him as the only true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their unity clearly points to the unity of the One who made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Maker of the universe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understand that they are parts of one planned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contrast is that countless things are created in great numbers while still being made swiftly, easily, and beautifully.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Allah’s complete and unmatched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gathers many different signs so the proof becomes stronger and clearer.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gathers many proofs from the world to show that Allah is 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testify that the whole earth is under one Lord’s command.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reader infer from the creation of huge numbers of beings with speed, ease, and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large quantity with fine craftsmanship?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how beings exist across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assigning partners to Allah rejected by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Divine Names and deeds mentioned after cosmic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elements and species on earth important in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spoken about as observing these truths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described alongside His oneness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greatness and vastness seen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Allah’s will and wisdom with the actions seen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artistry and value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universal order in the universe important for understanding tawhid?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worldwide order is so united and consistent that shared control would not fit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exist in a broad, connected, and mutually related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both together as a sign of one all-powerful and all-wise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reader can infer that one perfect Creator brings them into being without struggle.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one, unique, and necessarily existing.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traveler or voyager reflecting on the universe is being described.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spread and control over the earth show one command over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shared action throughout the universe gives another proof of the same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such complete order does not fit the idea of many gods sharing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creation is not only numerous but also meaningful, beautiful, and carefully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creation is purposeful and controlled, not random.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Allah’s majesty and greatness are perfect and all-encompassing.</w:t>
            </w:r>
          </w:p>
        </w:tc>
      </w:tr>
    </w:tbl>
  </w:body>
</w:document>
</file>