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8afd0b10b408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subject introduced at the beginning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world compared to several different kinds of places instead of just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limitation of human beings is mentioned in that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a school suggest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see in the heavens besides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signs of wisdom are seen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describe the orderly movement of the heavenly bodies?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mention the cleaning of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earth’s motion play in the traveler’s observation?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idea is challenged by the detailed order described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idea is placed at the start of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questions does the traveler ask when he first opens his eyes to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world teaches those who reflect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often do not understand how creation glorifies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it serves many purposes at once, such as nourishment, beauty, learning, and discipline.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introduces a reflection on how a person searching the universe can come to know his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cosmos is actively maintained, not merely set in motion and left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compared to a disciplined army carrying out commands.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system is balanced, regular, coordinated, and free from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active rule, control, movement, and service being carried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asks who owns and governs this world and who brought such an ordered realm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states that the heavens, the earth, and everything in them glorify Allah, even if people do not fully grasp that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idea that the universe runs aimlessly or without a governing will is challenged.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 sky appear in new forms night by night and season by season.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the heavens answer that search before anything else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heavens described as a “page” in effect?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invitation do the heavens seem to give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phrase about no supporting pillar significant?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the sun and moon carry out their duties without rebellion?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effect is created by the many examples of order, movement, and control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gained by comparing the sky to a screen with scenes appearing on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one sentence, what is the core message of the marked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title is given to this section of the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central human figure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the heavens have a special place at the start of the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specific observation shows that the heavenly system is stable?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highlights the extraordinary nature of the heavens being sustained by divine power rather than visible props.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invite him to examine them so they can guide him toward the truth he is seeking.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can be read as a visible sign that points to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scale, beauty, and visibility make them the most immediate and striking 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Careful reflection on the heavens leads a sincere person to recognize the wise, powerful, and sovereign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comparison highlights ongoing variety and purposeful presentation.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lead the reader to infer deliberate rule, wisdom, and purposeful governance.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them as obedient parts of a greater order established by their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Huge bodies remain suspended and continue their motions without collapse or conflict.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a clear and beautiful sign that points people toward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traveler who observes the world and searches for his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supreme sign explored through the observations of a questioning traveler.</w:t>
            </w:r>
          </w:p>
        </w:tc>
      </w:tr>
    </w:tbl>
  </w:body>
</w:document>
</file>