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dc14934604da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groups are named in the passage as the witnesses being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these people described in terms of reputation, piety, and insight?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they closely examine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they carry out this examination?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Did their judgment come from a casual impression or from close scrutiny?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did they all reach together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their testimony as especially weighty?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fact that they examined him with seriousness and exactness?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or intellectual quality is attached to their belief after reaching that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of this passage about the Prophet’s family and companions?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where do these people rank among humanity?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qualities make them fit to judge him well?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did it with great care, seriousness, and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carefully examined all aspects of his life, including his outward conduct and his inner states.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the most distinguished, honored, well-known, devout, and perceptive people after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Prophet’s family and his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conclusion was careful, disciplined, and based on strong observation rather than emotion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these were people of deep understanding, knowledge, and spiritual maturity who knew him very closely.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agreed that he was the most truthful, noble, and trustworthy person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came from close scrutiny, because they carefully investigated his conditions and character in detail.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insight, knowledge, spiritual excellence, piety, and sharp perception.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ranked just below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united judgment is presented as a clear proof of his truthfulness and integrity.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belief is described as firm and unwavering.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say they looked only at public behavior, or at more than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suggest about the depth of their investigation?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qualities did they unanimously affirm in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significant that the passage says their agreement was unanimous?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collective agreement function as evidence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image communicate about doubt regarding their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the people whose testimony is highlighted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excellence are attributed to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areas of the Prophet’s life did they inspect?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careful was their inspection?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this examination, what shared verdict did they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point of comparing their testimony to daylight and the sun?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there was no meaningful disagreement among them, which strengthens the credibility of the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Truthfulness, nobility, and honesty.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their investigation was thorough and not limited to surface appearances.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looked at more than that, including both visible matters and hidden ones.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Intellectual insight, learning, spiritual growth, piety, honor, and strong perception.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Prophet’s household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communicates that their conclusion is presented as something extremely clear and hard to dispute.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functions as strong support because many highly qualified people reached the same conclusion.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point is to show that their witness is presented as plain and undeniable.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concluded that he was the most truthful, elevated, and trustworthy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extremely careful, deliberate, and exact.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inspected everything about him, including private and public aspects.</w:t>
            </w:r>
          </w:p>
        </w:tc>
      </w:tr>
    </w:tbl>
  </w:body>
</w:document>
</file>