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992542454491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statement of faith is summarized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relationship between creation and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both large units and small units of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broad truths in the cosmos are said to support this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cooperation among beings important in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moral or spiritual quality of the traveller stands out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explain the role of the word “iyyaka”?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is insufficient about staying only at the level of indirect seeking?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the object of search should be asked about from the one being sought?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through what can people strive to know their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the universe proves about Allah besides His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distinguish Allah from everything else?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being created and changing, its contingent nature, and the visible harmony and mutual support among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the testimony to Allah comes from the whole universe at every scale.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Creation serves as evidence that leads a person toward stronger faith and more direct awareness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Only Allah is truly worthy of worship, and His existence and oneness are affirmed by the whole cosmos.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indirect seeking alone is incomplete if it does not lead to direct turning and recognition.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marks a shift from speaking about Allah to speaking directly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earnest, eager, and serious in seeking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creation does not act as disconnected pieces but as a coordinated whole.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alone is necessary and without equal, while everything else is contingent.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also points to His unity and uniqueness.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can strive to know Him through His Beautiful Names and holy attributes, according to human capacity.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One who reveals everything else is the most fitting source for being known.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literary and architectural images both used for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change and renewal in the universe play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traveller seek throughout this spiritual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stage of the journey is the traveller in when this passage begins?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had he completed before arriving at direct address?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the proper direction of a sincere search?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lesson is taught by the comparison with the sun and its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limit does the passage place on human knowledge of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one sentence, what is the main movement of thought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created beings contrasted with Allah in terms of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features of the cosmos are presented as agreeing together in giving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the truths of createdness, change, and contingency?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supreme-sign-p68-direct-knowledge-of-allah-19th-degree-1st-truth-from-searching-in-absentia-to-direct-address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at a mature point in his search, after many levels of indirect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seeks the Creator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serve as signs that the universe is not self-sustaining and is continually governed.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both meaning and structure, helping the reader see the universe as intelligently ordered.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can know Him only in a way suited to their own ability and capacity.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source that reveals all other things also provides the clearest way to know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sincere search should lead the person beyond signs and arguments to direct turning toward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had passed through eighteen stages of learning and spiritual ascent.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Together they show that the universe depends on One who brought it into being and sustains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foundations, kinds, parts, tiny components, inhabitants, contents, and everything entering and leaving it all work together as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Created beings depend on another for their existence, while Allah exists necessarily by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moves from the universe’s testimony about Allah to the traveller’s direct turning toward Allah.</w:t>
            </w:r>
          </w:p>
        </w:tc>
      </w:tr>
    </w:tbl>
  </w:body>
</w:document>
</file>